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50" w:rsidRDefault="00407B50">
      <w:pPr>
        <w:pStyle w:val="ConsPlusTitlePage"/>
      </w:pPr>
      <w:r>
        <w:t xml:space="preserve">Документ предоставлен </w:t>
      </w:r>
      <w:hyperlink r:id="rId5" w:history="1">
        <w:r>
          <w:rPr>
            <w:color w:val="0000FF"/>
          </w:rPr>
          <w:t>КонсультантПлюс</w:t>
        </w:r>
      </w:hyperlink>
      <w:r>
        <w:br/>
      </w:r>
    </w:p>
    <w:p w:rsidR="00407B50" w:rsidRDefault="00407B50">
      <w:pPr>
        <w:pStyle w:val="ConsPlusNormal"/>
        <w:jc w:val="both"/>
        <w:outlineLvl w:val="0"/>
      </w:pPr>
    </w:p>
    <w:p w:rsidR="00407B50" w:rsidRDefault="00407B50">
      <w:pPr>
        <w:pStyle w:val="ConsPlusTitle"/>
        <w:jc w:val="center"/>
        <w:outlineLvl w:val="0"/>
      </w:pPr>
      <w:r>
        <w:t>ПРАВИТЕЛЬСТВО РОССИЙСКОЙ ФЕДЕРАЦИИ</w:t>
      </w:r>
    </w:p>
    <w:p w:rsidR="00407B50" w:rsidRDefault="00407B50">
      <w:pPr>
        <w:pStyle w:val="ConsPlusTitle"/>
        <w:jc w:val="center"/>
      </w:pPr>
    </w:p>
    <w:p w:rsidR="00407B50" w:rsidRDefault="00407B50">
      <w:pPr>
        <w:pStyle w:val="ConsPlusTitle"/>
        <w:jc w:val="center"/>
      </w:pPr>
      <w:r>
        <w:t>ПОСТАНОВЛЕНИЕ</w:t>
      </w:r>
    </w:p>
    <w:p w:rsidR="00407B50" w:rsidRDefault="00407B50">
      <w:pPr>
        <w:pStyle w:val="ConsPlusTitle"/>
        <w:jc w:val="center"/>
      </w:pPr>
      <w:r>
        <w:t>от 5 марта 2007 г. N 145</w:t>
      </w:r>
    </w:p>
    <w:p w:rsidR="00407B50" w:rsidRDefault="00407B50">
      <w:pPr>
        <w:pStyle w:val="ConsPlusTitle"/>
        <w:jc w:val="center"/>
      </w:pPr>
    </w:p>
    <w:p w:rsidR="00407B50" w:rsidRDefault="00407B50">
      <w:pPr>
        <w:pStyle w:val="ConsPlusTitle"/>
        <w:jc w:val="center"/>
      </w:pPr>
      <w:r>
        <w:t>О ПОРЯДКЕ ОРГАНИЗАЦИИ И ПРОВЕДЕНИЯ</w:t>
      </w:r>
    </w:p>
    <w:p w:rsidR="00407B50" w:rsidRDefault="00407B50">
      <w:pPr>
        <w:pStyle w:val="ConsPlusTitle"/>
        <w:jc w:val="center"/>
      </w:pPr>
      <w:r>
        <w:t>ГОСУДАРСТВЕННОЙ ЭКСПЕРТИЗЫ ПРОЕКТНОЙ ДОКУМЕНТАЦИИ</w:t>
      </w:r>
    </w:p>
    <w:p w:rsidR="00407B50" w:rsidRDefault="00407B50">
      <w:pPr>
        <w:pStyle w:val="ConsPlusTitle"/>
        <w:jc w:val="center"/>
      </w:pPr>
      <w:r>
        <w:t>И РЕЗУЛЬТАТОВ ИНЖЕНЕРНЫХ ИЗЫСКАНИЙ</w:t>
      </w:r>
    </w:p>
    <w:p w:rsidR="00407B50" w:rsidRDefault="00407B5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7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B50" w:rsidRDefault="00407B50"/>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c>
          <w:tcPr>
            <w:tcW w:w="0" w:type="auto"/>
            <w:tcBorders>
              <w:top w:val="nil"/>
              <w:left w:val="nil"/>
              <w:bottom w:val="nil"/>
              <w:right w:val="nil"/>
            </w:tcBorders>
            <w:shd w:val="clear" w:color="auto" w:fill="F4F3F8"/>
            <w:tcMar>
              <w:top w:w="113" w:type="dxa"/>
              <w:left w:w="0" w:type="dxa"/>
              <w:bottom w:w="113" w:type="dxa"/>
              <w:right w:w="0" w:type="dxa"/>
            </w:tcMar>
          </w:tcPr>
          <w:p w:rsidR="00407B50" w:rsidRDefault="00407B50">
            <w:pPr>
              <w:pStyle w:val="ConsPlusNormal"/>
              <w:jc w:val="center"/>
            </w:pPr>
            <w:r>
              <w:rPr>
                <w:color w:val="392C69"/>
              </w:rPr>
              <w:t>Список изменяющих документов</w:t>
            </w:r>
          </w:p>
          <w:p w:rsidR="00407B50" w:rsidRDefault="00407B50">
            <w:pPr>
              <w:pStyle w:val="ConsPlusNormal"/>
              <w:jc w:val="center"/>
            </w:pPr>
            <w:r>
              <w:rPr>
                <w:color w:val="392C69"/>
              </w:rPr>
              <w:t xml:space="preserve">(в ред. Постановлений Правительства РФ от 29.12.2007 </w:t>
            </w:r>
            <w:hyperlink r:id="rId6" w:history="1">
              <w:r>
                <w:rPr>
                  <w:color w:val="0000FF"/>
                </w:rPr>
                <w:t>N 970</w:t>
              </w:r>
            </w:hyperlink>
            <w:r>
              <w:rPr>
                <w:color w:val="392C69"/>
              </w:rPr>
              <w:t>,</w:t>
            </w:r>
          </w:p>
          <w:p w:rsidR="00407B50" w:rsidRDefault="00407B50">
            <w:pPr>
              <w:pStyle w:val="ConsPlusNormal"/>
              <w:jc w:val="center"/>
            </w:pPr>
            <w:r>
              <w:rPr>
                <w:color w:val="392C69"/>
              </w:rPr>
              <w:t xml:space="preserve">от 16.02.2008 </w:t>
            </w:r>
            <w:hyperlink r:id="rId7" w:history="1">
              <w:r>
                <w:rPr>
                  <w:color w:val="0000FF"/>
                </w:rPr>
                <w:t>N 87</w:t>
              </w:r>
            </w:hyperlink>
            <w:r>
              <w:rPr>
                <w:color w:val="392C69"/>
              </w:rPr>
              <w:t xml:space="preserve">, от 07.11.2008 </w:t>
            </w:r>
            <w:hyperlink r:id="rId8" w:history="1">
              <w:r>
                <w:rPr>
                  <w:color w:val="0000FF"/>
                </w:rPr>
                <w:t>N 821</w:t>
              </w:r>
            </w:hyperlink>
            <w:r>
              <w:rPr>
                <w:color w:val="392C69"/>
              </w:rPr>
              <w:t xml:space="preserve">, от 27.09.2011 </w:t>
            </w:r>
            <w:hyperlink r:id="rId9" w:history="1">
              <w:r>
                <w:rPr>
                  <w:color w:val="0000FF"/>
                </w:rPr>
                <w:t>N 791</w:t>
              </w:r>
            </w:hyperlink>
            <w:r>
              <w:rPr>
                <w:color w:val="392C69"/>
              </w:rPr>
              <w:t>,</w:t>
            </w:r>
          </w:p>
          <w:p w:rsidR="00407B50" w:rsidRDefault="00407B50">
            <w:pPr>
              <w:pStyle w:val="ConsPlusNormal"/>
              <w:jc w:val="center"/>
            </w:pPr>
            <w:r>
              <w:rPr>
                <w:color w:val="392C69"/>
              </w:rPr>
              <w:t xml:space="preserve">от 31.03.2012 </w:t>
            </w:r>
            <w:hyperlink r:id="rId10" w:history="1">
              <w:r>
                <w:rPr>
                  <w:color w:val="0000FF"/>
                </w:rPr>
                <w:t>N 270</w:t>
              </w:r>
            </w:hyperlink>
            <w:r>
              <w:rPr>
                <w:color w:val="392C69"/>
              </w:rPr>
              <w:t xml:space="preserve">, от 27.04.2013 </w:t>
            </w:r>
            <w:hyperlink r:id="rId11" w:history="1">
              <w:r>
                <w:rPr>
                  <w:color w:val="0000FF"/>
                </w:rPr>
                <w:t>N 377</w:t>
              </w:r>
            </w:hyperlink>
            <w:r>
              <w:rPr>
                <w:color w:val="392C69"/>
              </w:rPr>
              <w:t xml:space="preserve">, от 03.06.2013 </w:t>
            </w:r>
            <w:hyperlink r:id="rId12" w:history="1">
              <w:r>
                <w:rPr>
                  <w:color w:val="0000FF"/>
                </w:rPr>
                <w:t>N 470</w:t>
              </w:r>
            </w:hyperlink>
            <w:r>
              <w:rPr>
                <w:color w:val="392C69"/>
              </w:rPr>
              <w:t>,</w:t>
            </w:r>
          </w:p>
          <w:p w:rsidR="00407B50" w:rsidRDefault="00407B50">
            <w:pPr>
              <w:pStyle w:val="ConsPlusNormal"/>
              <w:jc w:val="center"/>
            </w:pPr>
            <w:r>
              <w:rPr>
                <w:color w:val="392C69"/>
              </w:rPr>
              <w:t xml:space="preserve">от 23.09.2013 </w:t>
            </w:r>
            <w:hyperlink r:id="rId13" w:history="1">
              <w:r>
                <w:rPr>
                  <w:color w:val="0000FF"/>
                </w:rPr>
                <w:t>N 840</w:t>
              </w:r>
            </w:hyperlink>
            <w:r>
              <w:rPr>
                <w:color w:val="392C69"/>
              </w:rPr>
              <w:t xml:space="preserve">, от 22.03.2014 </w:t>
            </w:r>
            <w:hyperlink r:id="rId14" w:history="1">
              <w:r>
                <w:rPr>
                  <w:color w:val="0000FF"/>
                </w:rPr>
                <w:t>N 219</w:t>
              </w:r>
            </w:hyperlink>
            <w:r>
              <w:rPr>
                <w:color w:val="392C69"/>
              </w:rPr>
              <w:t xml:space="preserve">, от 25.09.2014 </w:t>
            </w:r>
            <w:hyperlink r:id="rId15" w:history="1">
              <w:r>
                <w:rPr>
                  <w:color w:val="0000FF"/>
                </w:rPr>
                <w:t>N 984</w:t>
              </w:r>
            </w:hyperlink>
            <w:r>
              <w:rPr>
                <w:color w:val="392C69"/>
              </w:rPr>
              <w:t>,</w:t>
            </w:r>
          </w:p>
          <w:p w:rsidR="00407B50" w:rsidRDefault="00407B50">
            <w:pPr>
              <w:pStyle w:val="ConsPlusNormal"/>
              <w:jc w:val="center"/>
            </w:pPr>
            <w:r>
              <w:rPr>
                <w:color w:val="392C69"/>
              </w:rPr>
              <w:t xml:space="preserve">от 10.12.2014 </w:t>
            </w:r>
            <w:hyperlink r:id="rId16" w:history="1">
              <w:r>
                <w:rPr>
                  <w:color w:val="0000FF"/>
                </w:rPr>
                <w:t>N 1346</w:t>
              </w:r>
            </w:hyperlink>
            <w:r>
              <w:rPr>
                <w:color w:val="392C69"/>
              </w:rPr>
              <w:t xml:space="preserve">, от 28.07.2015 </w:t>
            </w:r>
            <w:hyperlink r:id="rId17" w:history="1">
              <w:r>
                <w:rPr>
                  <w:color w:val="0000FF"/>
                </w:rPr>
                <w:t>N 767</w:t>
              </w:r>
            </w:hyperlink>
            <w:r>
              <w:rPr>
                <w:color w:val="392C69"/>
              </w:rPr>
              <w:t xml:space="preserve">, от 27.10.2015 </w:t>
            </w:r>
            <w:hyperlink r:id="rId18" w:history="1">
              <w:r>
                <w:rPr>
                  <w:color w:val="0000FF"/>
                </w:rPr>
                <w:t>N 1147</w:t>
              </w:r>
            </w:hyperlink>
            <w:r>
              <w:rPr>
                <w:color w:val="392C69"/>
              </w:rPr>
              <w:t>,</w:t>
            </w:r>
          </w:p>
          <w:p w:rsidR="00407B50" w:rsidRDefault="00407B50">
            <w:pPr>
              <w:pStyle w:val="ConsPlusNormal"/>
              <w:jc w:val="center"/>
            </w:pPr>
            <w:r>
              <w:rPr>
                <w:color w:val="392C69"/>
              </w:rPr>
              <w:t xml:space="preserve">от 07.12.2015 </w:t>
            </w:r>
            <w:hyperlink r:id="rId19" w:history="1">
              <w:r>
                <w:rPr>
                  <w:color w:val="0000FF"/>
                </w:rPr>
                <w:t>N 1330</w:t>
              </w:r>
            </w:hyperlink>
            <w:r>
              <w:rPr>
                <w:color w:val="392C69"/>
              </w:rPr>
              <w:t xml:space="preserve">, от 07.12.2015 </w:t>
            </w:r>
            <w:hyperlink r:id="rId20" w:history="1">
              <w:r>
                <w:rPr>
                  <w:color w:val="0000FF"/>
                </w:rPr>
                <w:t>N 1333</w:t>
              </w:r>
            </w:hyperlink>
            <w:r>
              <w:rPr>
                <w:color w:val="392C69"/>
              </w:rPr>
              <w:t xml:space="preserve">, от 12.11.2016 </w:t>
            </w:r>
            <w:hyperlink r:id="rId21" w:history="1">
              <w:r>
                <w:rPr>
                  <w:color w:val="0000FF"/>
                </w:rPr>
                <w:t>N 1169</w:t>
              </w:r>
            </w:hyperlink>
            <w:r>
              <w:rPr>
                <w:color w:val="392C69"/>
              </w:rPr>
              <w:t>,</w:t>
            </w:r>
          </w:p>
          <w:p w:rsidR="00407B50" w:rsidRDefault="00407B50">
            <w:pPr>
              <w:pStyle w:val="ConsPlusNormal"/>
              <w:jc w:val="center"/>
            </w:pPr>
            <w:r>
              <w:rPr>
                <w:color w:val="392C69"/>
              </w:rPr>
              <w:t xml:space="preserve">от 28.04.2017 </w:t>
            </w:r>
            <w:hyperlink r:id="rId22" w:history="1">
              <w:r>
                <w:rPr>
                  <w:color w:val="0000FF"/>
                </w:rPr>
                <w:t>N 506</w:t>
              </w:r>
            </w:hyperlink>
            <w:r>
              <w:rPr>
                <w:color w:val="392C69"/>
              </w:rPr>
              <w:t xml:space="preserve">, от 12.05.2017 </w:t>
            </w:r>
            <w:hyperlink r:id="rId23" w:history="1">
              <w:r>
                <w:rPr>
                  <w:color w:val="0000FF"/>
                </w:rPr>
                <w:t>N 563</w:t>
              </w:r>
            </w:hyperlink>
            <w:r>
              <w:rPr>
                <w:color w:val="392C69"/>
              </w:rPr>
              <w:t xml:space="preserve">, от 15.06.2017 </w:t>
            </w:r>
            <w:hyperlink r:id="rId24" w:history="1">
              <w:r>
                <w:rPr>
                  <w:color w:val="0000FF"/>
                </w:rPr>
                <w:t>N 712</w:t>
              </w:r>
            </w:hyperlink>
            <w:r>
              <w:rPr>
                <w:color w:val="392C69"/>
              </w:rPr>
              <w:t>,</w:t>
            </w:r>
          </w:p>
          <w:p w:rsidR="00407B50" w:rsidRDefault="00407B50">
            <w:pPr>
              <w:pStyle w:val="ConsPlusNormal"/>
              <w:jc w:val="center"/>
            </w:pPr>
            <w:r>
              <w:rPr>
                <w:color w:val="392C69"/>
              </w:rPr>
              <w:t xml:space="preserve">от 24.07.2017 </w:t>
            </w:r>
            <w:hyperlink r:id="rId25" w:history="1">
              <w:r>
                <w:rPr>
                  <w:color w:val="0000FF"/>
                </w:rPr>
                <w:t>N 878</w:t>
              </w:r>
            </w:hyperlink>
            <w:r>
              <w:rPr>
                <w:color w:val="392C69"/>
              </w:rPr>
              <w:t xml:space="preserve">, от 11.11.2017 </w:t>
            </w:r>
            <w:hyperlink r:id="rId26" w:history="1">
              <w:r>
                <w:rPr>
                  <w:color w:val="0000FF"/>
                </w:rPr>
                <w:t>N 1364</w:t>
              </w:r>
            </w:hyperlink>
            <w:r>
              <w:rPr>
                <w:color w:val="392C69"/>
              </w:rPr>
              <w:t xml:space="preserve">, от 16.11.2017 </w:t>
            </w:r>
            <w:hyperlink r:id="rId27" w:history="1">
              <w:r>
                <w:rPr>
                  <w:color w:val="0000FF"/>
                </w:rPr>
                <w:t>N 1385</w:t>
              </w:r>
            </w:hyperlink>
            <w:r>
              <w:rPr>
                <w:color w:val="392C69"/>
              </w:rPr>
              <w:t>,</w:t>
            </w:r>
          </w:p>
          <w:p w:rsidR="00407B50" w:rsidRDefault="00407B50">
            <w:pPr>
              <w:pStyle w:val="ConsPlusNormal"/>
              <w:jc w:val="center"/>
            </w:pPr>
            <w:r>
              <w:rPr>
                <w:color w:val="392C69"/>
              </w:rPr>
              <w:t xml:space="preserve">от 15.12.2017 </w:t>
            </w:r>
            <w:hyperlink r:id="rId28" w:history="1">
              <w:r>
                <w:rPr>
                  <w:color w:val="0000FF"/>
                </w:rPr>
                <w:t>N 1559</w:t>
              </w:r>
            </w:hyperlink>
            <w:r>
              <w:rPr>
                <w:color w:val="392C69"/>
              </w:rPr>
              <w:t xml:space="preserve">, от 15.03.2018 </w:t>
            </w:r>
            <w:hyperlink r:id="rId29" w:history="1">
              <w:r>
                <w:rPr>
                  <w:color w:val="0000FF"/>
                </w:rPr>
                <w:t>N 257</w:t>
              </w:r>
            </w:hyperlink>
            <w:r>
              <w:rPr>
                <w:color w:val="392C69"/>
              </w:rPr>
              <w:t xml:space="preserve">, от 22.10.2018 </w:t>
            </w:r>
            <w:hyperlink r:id="rId30" w:history="1">
              <w:r>
                <w:rPr>
                  <w:color w:val="0000FF"/>
                </w:rPr>
                <w:t>N 1252</w:t>
              </w:r>
            </w:hyperlink>
            <w:r>
              <w:rPr>
                <w:color w:val="392C69"/>
              </w:rPr>
              <w:t>,</w:t>
            </w:r>
          </w:p>
          <w:p w:rsidR="00407B50" w:rsidRDefault="00407B50">
            <w:pPr>
              <w:pStyle w:val="ConsPlusNormal"/>
              <w:jc w:val="center"/>
            </w:pPr>
            <w:r>
              <w:rPr>
                <w:color w:val="392C69"/>
              </w:rPr>
              <w:t xml:space="preserve">от 31.12.2019 </w:t>
            </w:r>
            <w:hyperlink r:id="rId31" w:history="1">
              <w:r>
                <w:rPr>
                  <w:color w:val="0000FF"/>
                </w:rPr>
                <w:t>N 1948</w:t>
              </w:r>
            </w:hyperlink>
            <w:r>
              <w:rPr>
                <w:color w:val="392C69"/>
              </w:rPr>
              <w:t xml:space="preserve">, от 01.10.2020 </w:t>
            </w:r>
            <w:hyperlink r:id="rId32" w:history="1">
              <w:r>
                <w:rPr>
                  <w:color w:val="0000FF"/>
                </w:rPr>
                <w:t>N 1590</w:t>
              </w:r>
            </w:hyperlink>
            <w:r>
              <w:rPr>
                <w:color w:val="392C69"/>
              </w:rPr>
              <w:t xml:space="preserve">, от 26.10.2020 </w:t>
            </w:r>
            <w:hyperlink r:id="rId33" w:history="1">
              <w:r>
                <w:rPr>
                  <w:color w:val="0000FF"/>
                </w:rPr>
                <w:t>N 1741</w:t>
              </w:r>
            </w:hyperlink>
            <w:r>
              <w:rPr>
                <w:color w:val="392C69"/>
              </w:rPr>
              <w:t>,</w:t>
            </w:r>
          </w:p>
          <w:p w:rsidR="00407B50" w:rsidRDefault="00407B50">
            <w:pPr>
              <w:pStyle w:val="ConsPlusNormal"/>
              <w:jc w:val="center"/>
            </w:pPr>
            <w:r>
              <w:rPr>
                <w:color w:val="392C69"/>
              </w:rPr>
              <w:t xml:space="preserve">от 09.04.2021 </w:t>
            </w:r>
            <w:hyperlink r:id="rId34" w:history="1">
              <w:r>
                <w:rPr>
                  <w:color w:val="0000FF"/>
                </w:rPr>
                <w:t>N 567</w:t>
              </w:r>
            </w:hyperlink>
            <w:r>
              <w:rPr>
                <w:color w:val="392C69"/>
              </w:rPr>
              <w:t xml:space="preserve">, от 09.08.2021 </w:t>
            </w:r>
            <w:hyperlink r:id="rId35" w:history="1">
              <w:r>
                <w:rPr>
                  <w:color w:val="0000FF"/>
                </w:rPr>
                <w:t>N 1315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r>
    </w:tbl>
    <w:p w:rsidR="00407B50" w:rsidRDefault="00407B50">
      <w:pPr>
        <w:pStyle w:val="ConsPlusNormal"/>
        <w:ind w:firstLine="540"/>
        <w:jc w:val="both"/>
      </w:pPr>
    </w:p>
    <w:p w:rsidR="00407B50" w:rsidRDefault="00407B50">
      <w:pPr>
        <w:pStyle w:val="ConsPlusNormal"/>
        <w:ind w:firstLine="540"/>
        <w:jc w:val="both"/>
      </w:pPr>
      <w:r>
        <w:t xml:space="preserve">Во исполнение </w:t>
      </w:r>
      <w:hyperlink r:id="rId36" w:history="1">
        <w:r>
          <w:rPr>
            <w:color w:val="0000FF"/>
          </w:rPr>
          <w:t>частей 3(11)</w:t>
        </w:r>
      </w:hyperlink>
      <w:r>
        <w:t xml:space="preserve"> и </w:t>
      </w:r>
      <w:hyperlink r:id="rId37" w:history="1">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407B50" w:rsidRDefault="00407B50">
      <w:pPr>
        <w:pStyle w:val="ConsPlusNormal"/>
        <w:jc w:val="both"/>
      </w:pPr>
      <w:r>
        <w:t xml:space="preserve">(в ред. </w:t>
      </w:r>
      <w:hyperlink r:id="rId38"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1. Утвердить прилагаемое </w:t>
      </w:r>
      <w:hyperlink w:anchor="P90" w:history="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407B50" w:rsidRDefault="00407B50">
      <w:pPr>
        <w:pStyle w:val="ConsPlusNormal"/>
        <w:spacing w:before="220"/>
        <w:ind w:firstLine="540"/>
        <w:jc w:val="both"/>
      </w:pPr>
      <w:bookmarkStart w:id="0" w:name="P25"/>
      <w:bookmarkEnd w:id="0"/>
      <w:r>
        <w:t>2. Установить, что:</w:t>
      </w:r>
    </w:p>
    <w:p w:rsidR="00407B50" w:rsidRDefault="00407B50">
      <w:pPr>
        <w:pStyle w:val="ConsPlusNormal"/>
        <w:spacing w:before="220"/>
        <w:ind w:firstLine="540"/>
        <w:jc w:val="both"/>
      </w:pPr>
      <w:r>
        <w:t xml:space="preserve">а) </w:t>
      </w:r>
      <w:hyperlink w:anchor="P514" w:history="1">
        <w:r>
          <w:rPr>
            <w:color w:val="0000FF"/>
          </w:rPr>
          <w:t>пункты 46</w:t>
        </w:r>
      </w:hyperlink>
      <w:r>
        <w:t xml:space="preserve"> - </w:t>
      </w:r>
      <w:hyperlink w:anchor="P514" w:history="1">
        <w:r>
          <w:rPr>
            <w:color w:val="0000FF"/>
          </w:rPr>
          <w:t>48</w:t>
        </w:r>
      </w:hyperlink>
      <w:r>
        <w:t xml:space="preserve"> Положения, утвержденного настоящим Постановлением, подлежат применению с 1 января 2009 г.;</w:t>
      </w:r>
    </w:p>
    <w:p w:rsidR="00407B50" w:rsidRDefault="00407B50">
      <w:pPr>
        <w:pStyle w:val="ConsPlusNormal"/>
        <w:jc w:val="both"/>
      </w:pPr>
      <w:r>
        <w:t xml:space="preserve">(в ред. </w:t>
      </w:r>
      <w:hyperlink r:id="rId39" w:history="1">
        <w:r>
          <w:rPr>
            <w:color w:val="0000FF"/>
          </w:rPr>
          <w:t>Постановления</w:t>
        </w:r>
      </w:hyperlink>
      <w:r>
        <w:t xml:space="preserve"> Правительства РФ от 29.12.2007 N 970)</w:t>
      </w:r>
    </w:p>
    <w:p w:rsidR="00407B50" w:rsidRDefault="00407B50">
      <w:pPr>
        <w:pStyle w:val="ConsPlusNormal"/>
        <w:spacing w:before="220"/>
        <w:ind w:firstLine="540"/>
        <w:jc w:val="both"/>
      </w:pPr>
      <w:bookmarkStart w:id="1" w:name="P28"/>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407B50" w:rsidRDefault="00407B50">
      <w:pPr>
        <w:pStyle w:val="ConsPlusNormal"/>
        <w:spacing w:before="220"/>
        <w:ind w:firstLine="540"/>
        <w:jc w:val="both"/>
      </w:pPr>
      <w:bookmarkStart w:id="2" w:name="P29"/>
      <w:bookmarkEnd w:id="2"/>
      <w:r>
        <w:t xml:space="preserve">в отношении объектов, указанных в </w:t>
      </w:r>
      <w:hyperlink r:id="rId40" w:history="1">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1" w:history="1">
        <w:r>
          <w:rPr>
            <w:color w:val="0000FF"/>
          </w:rPr>
          <w:t>абзацах третьем</w:t>
        </w:r>
      </w:hyperlink>
      <w:r>
        <w:t xml:space="preserve"> - </w:t>
      </w:r>
      <w:hyperlink w:anchor="P35" w:history="1">
        <w:r>
          <w:rPr>
            <w:color w:val="0000FF"/>
          </w:rPr>
          <w:t>пятом</w:t>
        </w:r>
      </w:hyperlink>
      <w:r>
        <w:t xml:space="preserve"> и </w:t>
      </w:r>
      <w:hyperlink w:anchor="P39" w:history="1">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407B50" w:rsidRDefault="00407B50">
      <w:pPr>
        <w:pStyle w:val="ConsPlusNormal"/>
        <w:jc w:val="both"/>
      </w:pPr>
      <w:r>
        <w:t xml:space="preserve">(в ред. </w:t>
      </w:r>
      <w:hyperlink r:id="rId41"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3" w:name="P31"/>
      <w:bookmarkEnd w:id="3"/>
      <w:r>
        <w:t xml:space="preserve">в отношении объектов, указанных в </w:t>
      </w:r>
      <w:hyperlink r:id="rId42" w:history="1">
        <w:r>
          <w:rPr>
            <w:color w:val="0000FF"/>
          </w:rPr>
          <w:t>пункте 5(1) части 1 статьи 6</w:t>
        </w:r>
      </w:hyperlink>
      <w:r>
        <w:t xml:space="preserve"> Градостроительного кодекса </w:t>
      </w:r>
      <w:r>
        <w:lastRenderedPageBreak/>
        <w:t>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407B50" w:rsidRDefault="00407B50">
      <w:pPr>
        <w:pStyle w:val="ConsPlusNormal"/>
        <w:jc w:val="both"/>
      </w:pPr>
      <w:r>
        <w:t xml:space="preserve">(в ред. </w:t>
      </w:r>
      <w:hyperlink r:id="rId43" w:history="1">
        <w:r>
          <w:rPr>
            <w:color w:val="0000FF"/>
          </w:rPr>
          <w:t>Постановления</w:t>
        </w:r>
      </w:hyperlink>
      <w:r>
        <w:t xml:space="preserve"> Правительства РФ от 12.11.2016 N 1169)</w:t>
      </w:r>
    </w:p>
    <w:p w:rsidR="00407B50" w:rsidRDefault="00407B50">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органом исполнительной власти г. Москвы или подведомственным ему государственным (бюджетным или автономным) учреждением;</w:t>
      </w:r>
    </w:p>
    <w:p w:rsidR="00407B50" w:rsidRDefault="00407B50">
      <w:pPr>
        <w:pStyle w:val="ConsPlusNormal"/>
        <w:jc w:val="both"/>
      </w:pPr>
      <w:r>
        <w:t xml:space="preserve">(в ред. </w:t>
      </w:r>
      <w:hyperlink r:id="rId44"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4" w:name="P35"/>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407B50" w:rsidRDefault="00407B50">
      <w:pPr>
        <w:pStyle w:val="ConsPlusNormal"/>
        <w:jc w:val="both"/>
      </w:pPr>
      <w:r>
        <w:t xml:space="preserve">(абзац введен </w:t>
      </w:r>
      <w:hyperlink r:id="rId45" w:history="1">
        <w:r>
          <w:rPr>
            <w:color w:val="0000FF"/>
          </w:rPr>
          <w:t>Постановлением</w:t>
        </w:r>
      </w:hyperlink>
      <w:r>
        <w:t xml:space="preserve"> Правительства РФ от 22.03.2014 N 219)</w:t>
      </w:r>
    </w:p>
    <w:p w:rsidR="00407B50" w:rsidRDefault="00407B50">
      <w:pPr>
        <w:pStyle w:val="ConsPlusNormal"/>
        <w:spacing w:before="220"/>
        <w:ind w:firstLine="540"/>
        <w:jc w:val="both"/>
      </w:pPr>
      <w:r>
        <w:t xml:space="preserve">в отношении объектов, указанных в </w:t>
      </w:r>
      <w:hyperlink r:id="rId46" w:history="1">
        <w:r>
          <w:rPr>
            <w:color w:val="0000FF"/>
          </w:rPr>
          <w:t>пунктах 1</w:t>
        </w:r>
      </w:hyperlink>
      <w:r>
        <w:t xml:space="preserve"> - </w:t>
      </w:r>
      <w:hyperlink r:id="rId47" w:history="1">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48" w:history="1">
        <w:r>
          <w:rPr>
            <w:color w:val="0000FF"/>
          </w:rPr>
          <w:t>частями 2</w:t>
        </w:r>
      </w:hyperlink>
      <w:r>
        <w:t xml:space="preserve">, </w:t>
      </w:r>
      <w:hyperlink r:id="rId49" w:history="1">
        <w:r>
          <w:rPr>
            <w:color w:val="0000FF"/>
          </w:rPr>
          <w:t>3</w:t>
        </w:r>
      </w:hyperlink>
      <w:r>
        <w:t xml:space="preserve"> и </w:t>
      </w:r>
      <w:hyperlink r:id="rId50" w:history="1">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407B50" w:rsidRDefault="00407B50">
      <w:pPr>
        <w:pStyle w:val="ConsPlusNormal"/>
        <w:jc w:val="both"/>
      </w:pPr>
      <w:r>
        <w:t xml:space="preserve">(в ред. Постановлений Правительства РФ от 31.03.2012 </w:t>
      </w:r>
      <w:hyperlink r:id="rId51" w:history="1">
        <w:r>
          <w:rPr>
            <w:color w:val="0000FF"/>
          </w:rPr>
          <w:t>N 270</w:t>
        </w:r>
      </w:hyperlink>
      <w:r>
        <w:t xml:space="preserve">, от 22.03.2014 </w:t>
      </w:r>
      <w:hyperlink r:id="rId52" w:history="1">
        <w:r>
          <w:rPr>
            <w:color w:val="0000FF"/>
          </w:rPr>
          <w:t>N 219</w:t>
        </w:r>
      </w:hyperlink>
      <w:r>
        <w:t xml:space="preserve">, от 12.11.2016 </w:t>
      </w:r>
      <w:hyperlink r:id="rId53" w:history="1">
        <w:r>
          <w:rPr>
            <w:color w:val="0000FF"/>
          </w:rPr>
          <w:t>N 1169</w:t>
        </w:r>
      </w:hyperlink>
      <w:r>
        <w:t xml:space="preserve">, от 31.12.2019 </w:t>
      </w:r>
      <w:hyperlink r:id="rId54" w:history="1">
        <w:r>
          <w:rPr>
            <w:color w:val="0000FF"/>
          </w:rPr>
          <w:t>N 1948</w:t>
        </w:r>
      </w:hyperlink>
      <w:r>
        <w:t xml:space="preserve">, от 09.04.2021 </w:t>
      </w:r>
      <w:hyperlink r:id="rId55" w:history="1">
        <w:r>
          <w:rPr>
            <w:color w:val="0000FF"/>
          </w:rPr>
          <w:t>N 567</w:t>
        </w:r>
      </w:hyperlink>
      <w:r>
        <w:t>)</w:t>
      </w:r>
    </w:p>
    <w:p w:rsidR="00407B50" w:rsidRDefault="00407B50">
      <w:pPr>
        <w:pStyle w:val="ConsPlusNormal"/>
        <w:spacing w:before="220"/>
        <w:ind w:firstLine="540"/>
        <w:jc w:val="both"/>
      </w:pPr>
      <w:bookmarkStart w:id="5" w:name="P39"/>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56" w:history="1">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407B50" w:rsidRDefault="00407B50">
      <w:pPr>
        <w:pStyle w:val="ConsPlusNormal"/>
        <w:jc w:val="both"/>
      </w:pPr>
      <w:r>
        <w:t xml:space="preserve">(в ред. Постановлений Правительства РФ от 31.12.2019 </w:t>
      </w:r>
      <w:hyperlink r:id="rId57" w:history="1">
        <w:r>
          <w:rPr>
            <w:color w:val="0000FF"/>
          </w:rPr>
          <w:t>N 1948</w:t>
        </w:r>
      </w:hyperlink>
      <w:r>
        <w:t xml:space="preserve">, от 26.10.2020 </w:t>
      </w:r>
      <w:hyperlink r:id="rId58" w:history="1">
        <w:r>
          <w:rPr>
            <w:color w:val="0000FF"/>
          </w:rPr>
          <w:t>N 1741</w:t>
        </w:r>
      </w:hyperlink>
      <w:r>
        <w:t>)</w:t>
      </w:r>
    </w:p>
    <w:p w:rsidR="00407B50" w:rsidRDefault="00407B50">
      <w:pPr>
        <w:pStyle w:val="ConsPlusNormal"/>
        <w:spacing w:before="220"/>
        <w:ind w:firstLine="540"/>
        <w:jc w:val="both"/>
      </w:pPr>
      <w:bookmarkStart w:id="6" w:name="P41"/>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w:t>
      </w:r>
      <w:r>
        <w:lastRenderedPageBreak/>
        <w:t xml:space="preserve">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39" w:history="1">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407B50" w:rsidRDefault="00407B50">
      <w:pPr>
        <w:pStyle w:val="ConsPlusNormal"/>
        <w:jc w:val="both"/>
      </w:pPr>
      <w:r>
        <w:t xml:space="preserve">(абзац введен </w:t>
      </w:r>
      <w:hyperlink r:id="rId59" w:history="1">
        <w:r>
          <w:rPr>
            <w:color w:val="0000FF"/>
          </w:rPr>
          <w:t>Постановлением</w:t>
        </w:r>
      </w:hyperlink>
      <w:r>
        <w:t xml:space="preserve"> Правительства РФ от 12.11.2016 N 1169; в ред. </w:t>
      </w:r>
      <w:hyperlink r:id="rId60"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407B50" w:rsidRDefault="00407B50">
      <w:pPr>
        <w:pStyle w:val="ConsPlusNormal"/>
        <w:jc w:val="both"/>
      </w:pPr>
      <w:r>
        <w:t xml:space="preserve">(абзац введен </w:t>
      </w:r>
      <w:hyperlink r:id="rId61" w:history="1">
        <w:r>
          <w:rPr>
            <w:color w:val="0000FF"/>
          </w:rPr>
          <w:t>Постановлением</w:t>
        </w:r>
      </w:hyperlink>
      <w:r>
        <w:t xml:space="preserve"> Правительства РФ от 09.04.2021 N 567)</w:t>
      </w:r>
    </w:p>
    <w:p w:rsidR="00407B50" w:rsidRDefault="00407B50">
      <w:pPr>
        <w:pStyle w:val="ConsPlusNormal"/>
        <w:spacing w:before="22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407B50" w:rsidRDefault="00407B50">
      <w:pPr>
        <w:pStyle w:val="ConsPlusNormal"/>
        <w:jc w:val="both"/>
      </w:pPr>
      <w:r>
        <w:t xml:space="preserve">(абзац введен </w:t>
      </w:r>
      <w:hyperlink r:id="rId62" w:history="1">
        <w:r>
          <w:rPr>
            <w:color w:val="0000FF"/>
          </w:rPr>
          <w:t>Постановлением</w:t>
        </w:r>
      </w:hyperlink>
      <w:r>
        <w:t xml:space="preserve"> Правительства РФ от 09.04.2021 N 567)</w:t>
      </w:r>
    </w:p>
    <w:p w:rsidR="00407B50" w:rsidRDefault="00407B50">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28" w:history="1">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органами исполнительной власти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407B50" w:rsidRDefault="00407B50">
      <w:pPr>
        <w:pStyle w:val="ConsPlusNormal"/>
        <w:jc w:val="both"/>
      </w:pPr>
      <w:r>
        <w:t xml:space="preserve">(пп. "б(1)" введен </w:t>
      </w:r>
      <w:hyperlink r:id="rId63"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w:t>
      </w:r>
      <w:r>
        <w:lastRenderedPageBreak/>
        <w:t xml:space="preserve">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0" w:history="1">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407B50" w:rsidRDefault="00407B50">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0" w:history="1">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407B50" w:rsidRDefault="00407B50">
      <w:pPr>
        <w:pStyle w:val="ConsPlusNormal"/>
        <w:spacing w:before="220"/>
        <w:ind w:firstLine="540"/>
        <w:jc w:val="both"/>
      </w:pPr>
      <w:r>
        <w:t xml:space="preserve">д) сводное заключение государственной экспертизы проектной документации, выданное до вступления в силу </w:t>
      </w:r>
      <w:hyperlink w:anchor="P90" w:history="1">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0" w:history="1">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66" w:history="1">
        <w:r>
          <w:rPr>
            <w:color w:val="0000FF"/>
          </w:rPr>
          <w:t>подпунктом "а" пункта 3</w:t>
        </w:r>
      </w:hyperlink>
      <w:r>
        <w:t xml:space="preserve"> и </w:t>
      </w:r>
      <w:hyperlink w:anchor="P73" w:history="1">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56" w:history="1">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407B50" w:rsidRDefault="00407B50">
      <w:pPr>
        <w:pStyle w:val="ConsPlusNormal"/>
        <w:spacing w:before="220"/>
        <w:ind w:firstLine="540"/>
        <w:jc w:val="both"/>
      </w:pPr>
      <w:r>
        <w:t xml:space="preserve">е) до утверждения </w:t>
      </w:r>
      <w:hyperlink r:id="rId64" w:history="1">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407B50" w:rsidRDefault="00407B50">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65" w:history="1">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407B50" w:rsidRDefault="00407B50">
      <w:pPr>
        <w:pStyle w:val="ConsPlusNormal"/>
        <w:jc w:val="both"/>
      </w:pPr>
      <w:r>
        <w:t xml:space="preserve">(пп. "ж" в ред. </w:t>
      </w:r>
      <w:hyperlink r:id="rId66" w:history="1">
        <w:r>
          <w:rPr>
            <w:color w:val="0000FF"/>
          </w:rPr>
          <w:t>Постановления</w:t>
        </w:r>
      </w:hyperlink>
      <w:r>
        <w:t xml:space="preserve"> Правительства РФ от 16.02.2008 N 87)</w:t>
      </w:r>
    </w:p>
    <w:p w:rsidR="00407B50" w:rsidRDefault="00407B50">
      <w:pPr>
        <w:pStyle w:val="ConsPlusNormal"/>
        <w:spacing w:before="22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407B50" w:rsidRDefault="00407B50">
      <w:pPr>
        <w:pStyle w:val="ConsPlusNormal"/>
        <w:spacing w:before="220"/>
        <w:ind w:firstLine="540"/>
        <w:jc w:val="both"/>
      </w:pPr>
      <w:bookmarkStart w:id="7" w:name="P56"/>
      <w:bookmarkEnd w:id="7"/>
      <w:r>
        <w:t xml:space="preserve">и) до вступления в силу акта Правительства Российской Федерации, указанного в </w:t>
      </w:r>
      <w:hyperlink w:anchor="P66" w:history="1">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w:t>
      </w:r>
      <w:r>
        <w:lastRenderedPageBreak/>
        <w:t>указанной оценки не взимается;</w:t>
      </w:r>
    </w:p>
    <w:p w:rsidR="00407B50" w:rsidRDefault="00407B50">
      <w:pPr>
        <w:pStyle w:val="ConsPlusNormal"/>
        <w:spacing w:before="220"/>
        <w:ind w:firstLine="540"/>
        <w:jc w:val="both"/>
      </w:pPr>
      <w:bookmarkStart w:id="8" w:name="P57"/>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407B50" w:rsidRDefault="00407B50">
      <w:pPr>
        <w:pStyle w:val="ConsPlusNormal"/>
        <w:jc w:val="both"/>
      </w:pPr>
      <w:r>
        <w:t xml:space="preserve">(пп. "к" введен </w:t>
      </w:r>
      <w:hyperlink r:id="rId67" w:history="1">
        <w:r>
          <w:rPr>
            <w:color w:val="0000FF"/>
          </w:rPr>
          <w:t>Постановлением</w:t>
        </w:r>
      </w:hyperlink>
      <w:r>
        <w:t xml:space="preserve"> Правительства РФ от 07.12.2015 N 1330; в ред. </w:t>
      </w:r>
      <w:hyperlink r:id="rId68" w:history="1">
        <w:r>
          <w:rPr>
            <w:color w:val="0000FF"/>
          </w:rPr>
          <w:t>Постановления</w:t>
        </w:r>
      </w:hyperlink>
      <w:r>
        <w:t xml:space="preserve"> Правительства РФ от 24.07.2017 N 878)</w:t>
      </w:r>
    </w:p>
    <w:p w:rsidR="00407B50" w:rsidRDefault="00407B50">
      <w:pPr>
        <w:pStyle w:val="ConsPlusNormal"/>
        <w:spacing w:before="220"/>
        <w:ind w:firstLine="540"/>
        <w:jc w:val="both"/>
      </w:pPr>
      <w:bookmarkStart w:id="9" w:name="P59"/>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органы исполнительной власти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407B50" w:rsidRDefault="00407B50">
      <w:pPr>
        <w:pStyle w:val="ConsPlusNormal"/>
        <w:jc w:val="both"/>
      </w:pPr>
      <w:r>
        <w:t xml:space="preserve">(пп. "л" введен </w:t>
      </w:r>
      <w:hyperlink r:id="rId69" w:history="1">
        <w:r>
          <w:rPr>
            <w:color w:val="0000FF"/>
          </w:rPr>
          <w:t>Постановлением</w:t>
        </w:r>
      </w:hyperlink>
      <w:r>
        <w:t xml:space="preserve"> Правительства РФ от 07.12.2015 N 1330; в ред. </w:t>
      </w:r>
      <w:hyperlink r:id="rId70" w:history="1">
        <w:r>
          <w:rPr>
            <w:color w:val="0000FF"/>
          </w:rPr>
          <w:t>Постановления</w:t>
        </w:r>
      </w:hyperlink>
      <w:r>
        <w:t xml:space="preserve"> Правительства РФ от 24.07.2017 N 878)</w:t>
      </w:r>
    </w:p>
    <w:p w:rsidR="00407B50" w:rsidRDefault="00407B50">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407B50" w:rsidRDefault="00407B50">
      <w:pPr>
        <w:pStyle w:val="ConsPlusNormal"/>
        <w:jc w:val="both"/>
      </w:pPr>
      <w:r>
        <w:t xml:space="preserve">(пп. "м" введен </w:t>
      </w:r>
      <w:hyperlink r:id="rId71" w:history="1">
        <w:r>
          <w:rPr>
            <w:color w:val="0000FF"/>
          </w:rPr>
          <w:t>Постановлением</w:t>
        </w:r>
      </w:hyperlink>
      <w:r>
        <w:t xml:space="preserve"> Правительства РФ от 07.12.2015 N 1330)</w:t>
      </w:r>
    </w:p>
    <w:p w:rsidR="00407B50" w:rsidRDefault="00407B50">
      <w:pPr>
        <w:pStyle w:val="ConsPlusNormal"/>
        <w:spacing w:before="220"/>
        <w:ind w:firstLine="540"/>
        <w:jc w:val="both"/>
      </w:pPr>
      <w:r>
        <w:t>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органами исполнительной власти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407B50" w:rsidRDefault="00407B50">
      <w:pPr>
        <w:pStyle w:val="ConsPlusNormal"/>
        <w:jc w:val="both"/>
      </w:pPr>
      <w:r>
        <w:t xml:space="preserve">(пп. "н" введен </w:t>
      </w:r>
      <w:hyperlink r:id="rId72" w:history="1">
        <w:r>
          <w:rPr>
            <w:color w:val="0000FF"/>
          </w:rPr>
          <w:t>Постановлением</w:t>
        </w:r>
      </w:hyperlink>
      <w:r>
        <w:t xml:space="preserve"> Правительства РФ от 01.10.2020 N 1590)</w:t>
      </w:r>
    </w:p>
    <w:p w:rsidR="00407B50" w:rsidRDefault="00407B50">
      <w:pPr>
        <w:pStyle w:val="ConsPlusNormal"/>
        <w:spacing w:before="220"/>
        <w:ind w:firstLine="540"/>
        <w:jc w:val="both"/>
      </w:pPr>
      <w:r>
        <w:t>3. Министерству регионального развития Российской Федерации:</w:t>
      </w:r>
    </w:p>
    <w:p w:rsidR="00407B50" w:rsidRDefault="00407B50">
      <w:pPr>
        <w:pStyle w:val="ConsPlusNormal"/>
        <w:spacing w:before="220"/>
        <w:ind w:firstLine="540"/>
        <w:jc w:val="both"/>
      </w:pPr>
      <w:bookmarkStart w:id="10" w:name="P66"/>
      <w:bookmarkEnd w:id="10"/>
      <w:r>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407B50" w:rsidRDefault="00407B50">
      <w:pPr>
        <w:pStyle w:val="ConsPlusNormal"/>
        <w:spacing w:before="220"/>
        <w:ind w:firstLine="540"/>
        <w:jc w:val="both"/>
      </w:pPr>
      <w:r>
        <w:t xml:space="preserve">б) до 1 июня 2007 г. представить в установленном порядке проект акта Правительства </w:t>
      </w:r>
      <w:r>
        <w:lastRenderedPageBreak/>
        <w:t>Российской Федерации, регламентирующего состав и требования к содержанию разделов:</w:t>
      </w:r>
    </w:p>
    <w:p w:rsidR="00407B50" w:rsidRDefault="00407B50">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407B50" w:rsidRDefault="00407B50">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407B50" w:rsidRDefault="00407B50">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407B50" w:rsidRDefault="00407B50">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407B50" w:rsidRDefault="00407B50">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407B50" w:rsidRDefault="00407B50">
      <w:pPr>
        <w:pStyle w:val="ConsPlusNormal"/>
        <w:spacing w:before="220"/>
        <w:ind w:firstLine="540"/>
        <w:jc w:val="both"/>
      </w:pPr>
      <w:bookmarkStart w:id="11" w:name="P73"/>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407B50" w:rsidRDefault="00407B50">
      <w:pPr>
        <w:pStyle w:val="ConsPlusNormal"/>
        <w:spacing w:before="220"/>
        <w:ind w:firstLine="540"/>
        <w:jc w:val="both"/>
      </w:pPr>
      <w:r>
        <w:t xml:space="preserve">5. Утратил силу. - </w:t>
      </w:r>
      <w:hyperlink r:id="rId73" w:history="1">
        <w:r>
          <w:rPr>
            <w:color w:val="0000FF"/>
          </w:rPr>
          <w:t>Постановление</w:t>
        </w:r>
      </w:hyperlink>
      <w:r>
        <w:t xml:space="preserve"> Правительства РФ от 07.11.2008 N 821.</w:t>
      </w:r>
    </w:p>
    <w:p w:rsidR="00407B50" w:rsidRDefault="00407B50">
      <w:pPr>
        <w:pStyle w:val="ConsPlusNormal"/>
        <w:spacing w:before="220"/>
        <w:ind w:firstLine="540"/>
        <w:jc w:val="both"/>
      </w:pPr>
      <w:r>
        <w:t xml:space="preserve">6. Признать утратившим силу </w:t>
      </w:r>
      <w:hyperlink r:id="rId74" w:history="1">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407B50" w:rsidRDefault="00407B50">
      <w:pPr>
        <w:pStyle w:val="ConsPlusNormal"/>
        <w:ind w:firstLine="540"/>
        <w:jc w:val="both"/>
      </w:pPr>
    </w:p>
    <w:p w:rsidR="00407B50" w:rsidRDefault="00407B50">
      <w:pPr>
        <w:pStyle w:val="ConsPlusNormal"/>
        <w:jc w:val="right"/>
      </w:pPr>
      <w:r>
        <w:t>Председатель Правительства</w:t>
      </w:r>
    </w:p>
    <w:p w:rsidR="00407B50" w:rsidRDefault="00407B50">
      <w:pPr>
        <w:pStyle w:val="ConsPlusNormal"/>
        <w:jc w:val="right"/>
      </w:pPr>
      <w:r>
        <w:t>Российской Федерации</w:t>
      </w:r>
    </w:p>
    <w:p w:rsidR="00407B50" w:rsidRDefault="00407B50">
      <w:pPr>
        <w:pStyle w:val="ConsPlusNormal"/>
        <w:jc w:val="right"/>
      </w:pPr>
      <w:r>
        <w:t>М.ФРАДКОВ</w:t>
      </w: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jc w:val="right"/>
        <w:outlineLvl w:val="0"/>
      </w:pPr>
      <w:r>
        <w:t>Утверждено</w:t>
      </w:r>
    </w:p>
    <w:p w:rsidR="00407B50" w:rsidRDefault="00407B50">
      <w:pPr>
        <w:pStyle w:val="ConsPlusNormal"/>
        <w:jc w:val="right"/>
      </w:pPr>
      <w:r>
        <w:t>Постановлением Правительства</w:t>
      </w:r>
    </w:p>
    <w:p w:rsidR="00407B50" w:rsidRDefault="00407B50">
      <w:pPr>
        <w:pStyle w:val="ConsPlusNormal"/>
        <w:jc w:val="right"/>
      </w:pPr>
      <w:r>
        <w:t>Российской Федерации</w:t>
      </w:r>
    </w:p>
    <w:p w:rsidR="00407B50" w:rsidRDefault="00407B50">
      <w:pPr>
        <w:pStyle w:val="ConsPlusNormal"/>
        <w:jc w:val="right"/>
      </w:pPr>
      <w:r>
        <w:t>от 5 марта 2007 г. N 145</w:t>
      </w:r>
    </w:p>
    <w:p w:rsidR="00407B50" w:rsidRDefault="00407B50">
      <w:pPr>
        <w:pStyle w:val="ConsPlusNormal"/>
        <w:ind w:firstLine="540"/>
        <w:jc w:val="both"/>
      </w:pPr>
    </w:p>
    <w:p w:rsidR="00407B50" w:rsidRDefault="00407B50">
      <w:pPr>
        <w:pStyle w:val="ConsPlusTitle"/>
        <w:jc w:val="center"/>
      </w:pPr>
      <w:bookmarkStart w:id="12" w:name="P90"/>
      <w:bookmarkEnd w:id="12"/>
      <w:r>
        <w:t>ПОЛОЖЕНИЕ</w:t>
      </w:r>
    </w:p>
    <w:p w:rsidR="00407B50" w:rsidRDefault="00407B50">
      <w:pPr>
        <w:pStyle w:val="ConsPlusTitle"/>
        <w:jc w:val="center"/>
      </w:pPr>
      <w:r>
        <w:t>ОБ ОРГАНИЗАЦИИ И ПРОВЕДЕНИИ</w:t>
      </w:r>
    </w:p>
    <w:p w:rsidR="00407B50" w:rsidRDefault="00407B50">
      <w:pPr>
        <w:pStyle w:val="ConsPlusTitle"/>
        <w:jc w:val="center"/>
      </w:pPr>
      <w:r>
        <w:t>ГОСУДАРСТВЕННОЙ ЭКСПЕРТИЗЫ ПРОЕКТНОЙ ДОКУМЕНТАЦИИ</w:t>
      </w:r>
    </w:p>
    <w:p w:rsidR="00407B50" w:rsidRDefault="00407B50">
      <w:pPr>
        <w:pStyle w:val="ConsPlusTitle"/>
        <w:jc w:val="center"/>
      </w:pPr>
      <w:r>
        <w:t>И РЕЗУЛЬТАТОВ ИНЖЕНЕРНЫХ ИЗЫСКАНИЙ</w:t>
      </w:r>
    </w:p>
    <w:p w:rsidR="00407B50" w:rsidRDefault="00407B5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7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B50" w:rsidRDefault="00407B50"/>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c>
          <w:tcPr>
            <w:tcW w:w="0" w:type="auto"/>
            <w:tcBorders>
              <w:top w:val="nil"/>
              <w:left w:val="nil"/>
              <w:bottom w:val="nil"/>
              <w:right w:val="nil"/>
            </w:tcBorders>
            <w:shd w:val="clear" w:color="auto" w:fill="F4F3F8"/>
            <w:tcMar>
              <w:top w:w="113" w:type="dxa"/>
              <w:left w:w="0" w:type="dxa"/>
              <w:bottom w:w="113" w:type="dxa"/>
              <w:right w:w="0" w:type="dxa"/>
            </w:tcMar>
          </w:tcPr>
          <w:p w:rsidR="00407B50" w:rsidRDefault="00407B50">
            <w:pPr>
              <w:pStyle w:val="ConsPlusNormal"/>
              <w:jc w:val="center"/>
            </w:pPr>
            <w:r>
              <w:rPr>
                <w:color w:val="392C69"/>
              </w:rPr>
              <w:t>Список изменяющих документов</w:t>
            </w:r>
          </w:p>
          <w:p w:rsidR="00407B50" w:rsidRDefault="00407B50">
            <w:pPr>
              <w:pStyle w:val="ConsPlusNormal"/>
              <w:jc w:val="center"/>
            </w:pPr>
            <w:r>
              <w:rPr>
                <w:color w:val="392C69"/>
              </w:rPr>
              <w:t xml:space="preserve">(в ред. Постановлений Правительства РФ от 29.12.2007 </w:t>
            </w:r>
            <w:hyperlink r:id="rId75" w:history="1">
              <w:r>
                <w:rPr>
                  <w:color w:val="0000FF"/>
                </w:rPr>
                <w:t>N 970</w:t>
              </w:r>
            </w:hyperlink>
            <w:r>
              <w:rPr>
                <w:color w:val="392C69"/>
              </w:rPr>
              <w:t>,</w:t>
            </w:r>
          </w:p>
          <w:p w:rsidR="00407B50" w:rsidRDefault="00407B50">
            <w:pPr>
              <w:pStyle w:val="ConsPlusNormal"/>
              <w:jc w:val="center"/>
            </w:pPr>
            <w:r>
              <w:rPr>
                <w:color w:val="392C69"/>
              </w:rPr>
              <w:lastRenderedPageBreak/>
              <w:t xml:space="preserve">от 07.11.2008 </w:t>
            </w:r>
            <w:hyperlink r:id="rId76" w:history="1">
              <w:r>
                <w:rPr>
                  <w:color w:val="0000FF"/>
                </w:rPr>
                <w:t>N 821</w:t>
              </w:r>
            </w:hyperlink>
            <w:r>
              <w:rPr>
                <w:color w:val="392C69"/>
              </w:rPr>
              <w:t xml:space="preserve">, от 27.09.2011 </w:t>
            </w:r>
            <w:hyperlink r:id="rId77" w:history="1">
              <w:r>
                <w:rPr>
                  <w:color w:val="0000FF"/>
                </w:rPr>
                <w:t>N 791</w:t>
              </w:r>
            </w:hyperlink>
            <w:r>
              <w:rPr>
                <w:color w:val="392C69"/>
              </w:rPr>
              <w:t xml:space="preserve">, от 31.03.2012 </w:t>
            </w:r>
            <w:hyperlink r:id="rId78" w:history="1">
              <w:r>
                <w:rPr>
                  <w:color w:val="0000FF"/>
                </w:rPr>
                <w:t>N 270</w:t>
              </w:r>
            </w:hyperlink>
            <w:r>
              <w:rPr>
                <w:color w:val="392C69"/>
              </w:rPr>
              <w:t>,</w:t>
            </w:r>
          </w:p>
          <w:p w:rsidR="00407B50" w:rsidRDefault="00407B50">
            <w:pPr>
              <w:pStyle w:val="ConsPlusNormal"/>
              <w:jc w:val="center"/>
            </w:pPr>
            <w:r>
              <w:rPr>
                <w:color w:val="392C69"/>
              </w:rPr>
              <w:t xml:space="preserve">от 27.04.2013 </w:t>
            </w:r>
            <w:hyperlink r:id="rId79" w:history="1">
              <w:r>
                <w:rPr>
                  <w:color w:val="0000FF"/>
                </w:rPr>
                <w:t>N 377</w:t>
              </w:r>
            </w:hyperlink>
            <w:r>
              <w:rPr>
                <w:color w:val="392C69"/>
              </w:rPr>
              <w:t xml:space="preserve">, от 03.06.2013 </w:t>
            </w:r>
            <w:hyperlink r:id="rId80" w:history="1">
              <w:r>
                <w:rPr>
                  <w:color w:val="0000FF"/>
                </w:rPr>
                <w:t>N 470</w:t>
              </w:r>
            </w:hyperlink>
            <w:r>
              <w:rPr>
                <w:color w:val="392C69"/>
              </w:rPr>
              <w:t xml:space="preserve">, от 23.09.2013 </w:t>
            </w:r>
            <w:hyperlink r:id="rId81" w:history="1">
              <w:r>
                <w:rPr>
                  <w:color w:val="0000FF"/>
                </w:rPr>
                <w:t>N 840</w:t>
              </w:r>
            </w:hyperlink>
            <w:r>
              <w:rPr>
                <w:color w:val="392C69"/>
              </w:rPr>
              <w:t>,</w:t>
            </w:r>
          </w:p>
          <w:p w:rsidR="00407B50" w:rsidRDefault="00407B50">
            <w:pPr>
              <w:pStyle w:val="ConsPlusNormal"/>
              <w:jc w:val="center"/>
            </w:pPr>
            <w:r>
              <w:rPr>
                <w:color w:val="392C69"/>
              </w:rPr>
              <w:t xml:space="preserve">от 22.03.2014 </w:t>
            </w:r>
            <w:hyperlink r:id="rId82" w:history="1">
              <w:r>
                <w:rPr>
                  <w:color w:val="0000FF"/>
                </w:rPr>
                <w:t>N 219</w:t>
              </w:r>
            </w:hyperlink>
            <w:r>
              <w:rPr>
                <w:color w:val="392C69"/>
              </w:rPr>
              <w:t xml:space="preserve">, от 25.09.2014 </w:t>
            </w:r>
            <w:hyperlink r:id="rId83" w:history="1">
              <w:r>
                <w:rPr>
                  <w:color w:val="0000FF"/>
                </w:rPr>
                <w:t>N 984</w:t>
              </w:r>
            </w:hyperlink>
            <w:r>
              <w:rPr>
                <w:color w:val="392C69"/>
              </w:rPr>
              <w:t xml:space="preserve">, от 10.12.2014 </w:t>
            </w:r>
            <w:hyperlink r:id="rId84" w:history="1">
              <w:r>
                <w:rPr>
                  <w:color w:val="0000FF"/>
                </w:rPr>
                <w:t>N 1346</w:t>
              </w:r>
            </w:hyperlink>
            <w:r>
              <w:rPr>
                <w:color w:val="392C69"/>
              </w:rPr>
              <w:t>,</w:t>
            </w:r>
          </w:p>
          <w:p w:rsidR="00407B50" w:rsidRDefault="00407B50">
            <w:pPr>
              <w:pStyle w:val="ConsPlusNormal"/>
              <w:jc w:val="center"/>
            </w:pPr>
            <w:r>
              <w:rPr>
                <w:color w:val="392C69"/>
              </w:rPr>
              <w:t xml:space="preserve">от 28.07.2015 </w:t>
            </w:r>
            <w:hyperlink r:id="rId85" w:history="1">
              <w:r>
                <w:rPr>
                  <w:color w:val="0000FF"/>
                </w:rPr>
                <w:t>N 767</w:t>
              </w:r>
            </w:hyperlink>
            <w:r>
              <w:rPr>
                <w:color w:val="392C69"/>
              </w:rPr>
              <w:t xml:space="preserve">, от 27.10.2015 </w:t>
            </w:r>
            <w:hyperlink r:id="rId86" w:history="1">
              <w:r>
                <w:rPr>
                  <w:color w:val="0000FF"/>
                </w:rPr>
                <w:t>N 1147</w:t>
              </w:r>
            </w:hyperlink>
            <w:r>
              <w:rPr>
                <w:color w:val="392C69"/>
              </w:rPr>
              <w:t xml:space="preserve">, от 07.12.2015 </w:t>
            </w:r>
            <w:hyperlink r:id="rId87" w:history="1">
              <w:r>
                <w:rPr>
                  <w:color w:val="0000FF"/>
                </w:rPr>
                <w:t>N 1330</w:t>
              </w:r>
            </w:hyperlink>
            <w:r>
              <w:rPr>
                <w:color w:val="392C69"/>
              </w:rPr>
              <w:t>,</w:t>
            </w:r>
          </w:p>
          <w:p w:rsidR="00407B50" w:rsidRDefault="00407B50">
            <w:pPr>
              <w:pStyle w:val="ConsPlusNormal"/>
              <w:jc w:val="center"/>
            </w:pPr>
            <w:r>
              <w:rPr>
                <w:color w:val="392C69"/>
              </w:rPr>
              <w:t xml:space="preserve">от 07.12.2015 </w:t>
            </w:r>
            <w:hyperlink r:id="rId88" w:history="1">
              <w:r>
                <w:rPr>
                  <w:color w:val="0000FF"/>
                </w:rPr>
                <w:t>N 1333</w:t>
              </w:r>
            </w:hyperlink>
            <w:r>
              <w:rPr>
                <w:color w:val="392C69"/>
              </w:rPr>
              <w:t xml:space="preserve">, от 12.11.2016 </w:t>
            </w:r>
            <w:hyperlink r:id="rId89" w:history="1">
              <w:r>
                <w:rPr>
                  <w:color w:val="0000FF"/>
                </w:rPr>
                <w:t>N 1169</w:t>
              </w:r>
            </w:hyperlink>
            <w:r>
              <w:rPr>
                <w:color w:val="392C69"/>
              </w:rPr>
              <w:t xml:space="preserve">, от 28.04.2017 </w:t>
            </w:r>
            <w:hyperlink r:id="rId90" w:history="1">
              <w:r>
                <w:rPr>
                  <w:color w:val="0000FF"/>
                </w:rPr>
                <w:t>N 506</w:t>
              </w:r>
            </w:hyperlink>
            <w:r>
              <w:rPr>
                <w:color w:val="392C69"/>
              </w:rPr>
              <w:t>,</w:t>
            </w:r>
          </w:p>
          <w:p w:rsidR="00407B50" w:rsidRDefault="00407B50">
            <w:pPr>
              <w:pStyle w:val="ConsPlusNormal"/>
              <w:jc w:val="center"/>
            </w:pPr>
            <w:r>
              <w:rPr>
                <w:color w:val="392C69"/>
              </w:rPr>
              <w:t xml:space="preserve">от 12.05.2017 </w:t>
            </w:r>
            <w:hyperlink r:id="rId91" w:history="1">
              <w:r>
                <w:rPr>
                  <w:color w:val="0000FF"/>
                </w:rPr>
                <w:t>N 563</w:t>
              </w:r>
            </w:hyperlink>
            <w:r>
              <w:rPr>
                <w:color w:val="392C69"/>
              </w:rPr>
              <w:t xml:space="preserve">, от 15.06.2017 </w:t>
            </w:r>
            <w:hyperlink r:id="rId92" w:history="1">
              <w:r>
                <w:rPr>
                  <w:color w:val="0000FF"/>
                </w:rPr>
                <w:t>N 712</w:t>
              </w:r>
            </w:hyperlink>
            <w:r>
              <w:rPr>
                <w:color w:val="392C69"/>
              </w:rPr>
              <w:t xml:space="preserve">, от 16.11.2017 </w:t>
            </w:r>
            <w:hyperlink r:id="rId93" w:history="1">
              <w:r>
                <w:rPr>
                  <w:color w:val="0000FF"/>
                </w:rPr>
                <w:t>N 1385</w:t>
              </w:r>
            </w:hyperlink>
            <w:r>
              <w:rPr>
                <w:color w:val="392C69"/>
              </w:rPr>
              <w:t>,</w:t>
            </w:r>
          </w:p>
          <w:p w:rsidR="00407B50" w:rsidRDefault="00407B50">
            <w:pPr>
              <w:pStyle w:val="ConsPlusNormal"/>
              <w:jc w:val="center"/>
            </w:pPr>
            <w:r>
              <w:rPr>
                <w:color w:val="392C69"/>
              </w:rPr>
              <w:t xml:space="preserve">от 15.12.2017 </w:t>
            </w:r>
            <w:hyperlink r:id="rId94" w:history="1">
              <w:r>
                <w:rPr>
                  <w:color w:val="0000FF"/>
                </w:rPr>
                <w:t>N 1559</w:t>
              </w:r>
            </w:hyperlink>
            <w:r>
              <w:rPr>
                <w:color w:val="392C69"/>
              </w:rPr>
              <w:t xml:space="preserve">, от 15.03.2018 </w:t>
            </w:r>
            <w:hyperlink r:id="rId95" w:history="1">
              <w:r>
                <w:rPr>
                  <w:color w:val="0000FF"/>
                </w:rPr>
                <w:t>N 257</w:t>
              </w:r>
            </w:hyperlink>
            <w:r>
              <w:rPr>
                <w:color w:val="392C69"/>
              </w:rPr>
              <w:t xml:space="preserve">, от 31.12.2019 </w:t>
            </w:r>
            <w:hyperlink r:id="rId96" w:history="1">
              <w:r>
                <w:rPr>
                  <w:color w:val="0000FF"/>
                </w:rPr>
                <w:t>N 1948</w:t>
              </w:r>
            </w:hyperlink>
            <w:r>
              <w:rPr>
                <w:color w:val="392C69"/>
              </w:rPr>
              <w:t>,</w:t>
            </w:r>
          </w:p>
          <w:p w:rsidR="00407B50" w:rsidRDefault="00407B50">
            <w:pPr>
              <w:pStyle w:val="ConsPlusNormal"/>
              <w:jc w:val="center"/>
            </w:pPr>
            <w:r>
              <w:rPr>
                <w:color w:val="392C69"/>
              </w:rPr>
              <w:t xml:space="preserve">от 01.10.2020 </w:t>
            </w:r>
            <w:hyperlink r:id="rId97" w:history="1">
              <w:r>
                <w:rPr>
                  <w:color w:val="0000FF"/>
                </w:rPr>
                <w:t>N 1590</w:t>
              </w:r>
            </w:hyperlink>
            <w:r>
              <w:rPr>
                <w:color w:val="392C69"/>
              </w:rPr>
              <w:t xml:space="preserve">, от 09.04.2021 </w:t>
            </w:r>
            <w:hyperlink r:id="rId98" w:history="1">
              <w:r>
                <w:rPr>
                  <w:color w:val="0000FF"/>
                </w:rPr>
                <w:t>N 567</w:t>
              </w:r>
            </w:hyperlink>
            <w:r>
              <w:rPr>
                <w:color w:val="392C69"/>
              </w:rPr>
              <w:t xml:space="preserve">, от 09.08.2021 </w:t>
            </w:r>
            <w:hyperlink r:id="rId99" w:history="1">
              <w:r>
                <w:rPr>
                  <w:color w:val="0000FF"/>
                </w:rPr>
                <w:t>N 1315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r>
    </w:tbl>
    <w:p w:rsidR="00407B50" w:rsidRDefault="00407B50">
      <w:pPr>
        <w:pStyle w:val="ConsPlusNormal"/>
        <w:jc w:val="center"/>
      </w:pPr>
    </w:p>
    <w:p w:rsidR="00407B50" w:rsidRDefault="00407B50">
      <w:pPr>
        <w:pStyle w:val="ConsPlusTitle"/>
        <w:jc w:val="center"/>
        <w:outlineLvl w:val="1"/>
      </w:pPr>
      <w:r>
        <w:t>I. Общие положения</w:t>
      </w:r>
    </w:p>
    <w:p w:rsidR="00407B50" w:rsidRDefault="00407B50">
      <w:pPr>
        <w:pStyle w:val="ConsPlusNormal"/>
        <w:ind w:firstLine="540"/>
        <w:jc w:val="both"/>
      </w:pPr>
    </w:p>
    <w:p w:rsidR="00407B50" w:rsidRDefault="00407B50">
      <w:pPr>
        <w:pStyle w:val="ConsPlusNormal"/>
        <w:ind w:firstLine="540"/>
        <w:jc w:val="both"/>
      </w:pPr>
      <w:r>
        <w:t>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407B50" w:rsidRDefault="00407B50">
      <w:pPr>
        <w:pStyle w:val="ConsPlusNormal"/>
        <w:jc w:val="both"/>
      </w:pPr>
      <w:r>
        <w:t xml:space="preserve">(в ред. </w:t>
      </w:r>
      <w:hyperlink r:id="rId100"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407B50" w:rsidRDefault="00407B50">
      <w:pPr>
        <w:pStyle w:val="ConsPlusNormal"/>
        <w:jc w:val="both"/>
      </w:pPr>
      <w:r>
        <w:t xml:space="preserve">(в ред. </w:t>
      </w:r>
      <w:hyperlink r:id="rId101" w:history="1">
        <w:r>
          <w:rPr>
            <w:color w:val="0000FF"/>
          </w:rPr>
          <w:t>Постановления</w:t>
        </w:r>
      </w:hyperlink>
      <w:r>
        <w:t xml:space="preserve"> Правительства РФ от 22.03.2014 N 219)</w:t>
      </w:r>
    </w:p>
    <w:p w:rsidR="00407B50" w:rsidRDefault="00407B50">
      <w:pPr>
        <w:pStyle w:val="ConsPlusNormal"/>
        <w:spacing w:before="220"/>
        <w:ind w:firstLine="540"/>
        <w:jc w:val="both"/>
      </w:pPr>
      <w:r>
        <w:t>2. Применяемые в настоящем Положении понятия означают следующее:</w:t>
      </w:r>
    </w:p>
    <w:p w:rsidR="00407B50" w:rsidRDefault="00407B50">
      <w:pPr>
        <w:pStyle w:val="ConsPlusNormal"/>
        <w:spacing w:before="22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02" w:history="1">
        <w:r>
          <w:rPr>
            <w:color w:val="0000FF"/>
          </w:rPr>
          <w:t>частями 1.1</w:t>
        </w:r>
      </w:hyperlink>
      <w:r>
        <w:t xml:space="preserve"> и </w:t>
      </w:r>
      <w:hyperlink r:id="rId103"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(в ред. Постановлений Правительства РФ от 31.03.2012 </w:t>
      </w:r>
      <w:hyperlink r:id="rId104" w:history="1">
        <w:r>
          <w:rPr>
            <w:color w:val="0000FF"/>
          </w:rPr>
          <w:t>N 270</w:t>
        </w:r>
      </w:hyperlink>
      <w:r>
        <w:t xml:space="preserve">, от 01.10.2020 </w:t>
      </w:r>
      <w:hyperlink r:id="rId105" w:history="1">
        <w:r>
          <w:rPr>
            <w:color w:val="0000FF"/>
          </w:rPr>
          <w:t>N 1590</w:t>
        </w:r>
      </w:hyperlink>
      <w:r>
        <w:t>)</w:t>
      </w:r>
    </w:p>
    <w:p w:rsidR="00407B50" w:rsidRDefault="00407B50">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407B50" w:rsidRDefault="00407B50">
      <w:pPr>
        <w:pStyle w:val="ConsPlusNormal"/>
        <w:jc w:val="both"/>
      </w:pPr>
      <w:r>
        <w:t xml:space="preserve">(в ред. Постановлений Правительства РФ от 07.11.2008 </w:t>
      </w:r>
      <w:hyperlink r:id="rId106" w:history="1">
        <w:r>
          <w:rPr>
            <w:color w:val="0000FF"/>
          </w:rPr>
          <w:t>N 821</w:t>
        </w:r>
      </w:hyperlink>
      <w:r>
        <w:t xml:space="preserve">, от 23.09.2013 </w:t>
      </w:r>
      <w:hyperlink r:id="rId107" w:history="1">
        <w:r>
          <w:rPr>
            <w:color w:val="0000FF"/>
          </w:rPr>
          <w:t>N 840</w:t>
        </w:r>
      </w:hyperlink>
      <w:r>
        <w:t xml:space="preserve">, от 22.03.2014 </w:t>
      </w:r>
      <w:hyperlink r:id="rId108" w:history="1">
        <w:r>
          <w:rPr>
            <w:color w:val="0000FF"/>
          </w:rPr>
          <w:t>N 219</w:t>
        </w:r>
      </w:hyperlink>
      <w:r>
        <w:t xml:space="preserve">, от 31.12.2019 </w:t>
      </w:r>
      <w:hyperlink r:id="rId109" w:history="1">
        <w:r>
          <w:rPr>
            <w:color w:val="0000FF"/>
          </w:rPr>
          <w:t>N 1948</w:t>
        </w:r>
      </w:hyperlink>
      <w:r>
        <w:t>)</w:t>
      </w:r>
    </w:p>
    <w:p w:rsidR="00407B50" w:rsidRDefault="00407B50">
      <w:pPr>
        <w:pStyle w:val="ConsPlusNormal"/>
        <w:spacing w:before="22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В отношении автомобильных дорог и объектов капитального строительства инфраструктуры </w:t>
      </w:r>
      <w:r>
        <w:lastRenderedPageBreak/>
        <w:t xml:space="preserve">железнодорожного транспорта (в том числе высокоскоростного) под этапом строительства также понимается комплекс работ по подготовке территории строительства, включающий в себя снос зданий, строений и сооружений, переустройство (перенос) инженерных коммуникаций, вырубку леса, проведение археологических раскопок в пределах территории строительства, разминирование территории строительства и другие работы. В отношении морских и речных портов под этапом строительства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10"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407B50" w:rsidRDefault="00407B50">
      <w:pPr>
        <w:pStyle w:val="ConsPlusNormal"/>
        <w:jc w:val="both"/>
      </w:pPr>
      <w:r>
        <w:t xml:space="preserve">(в ред. Постановлений Правительства РФ от 27.04.2013 </w:t>
      </w:r>
      <w:hyperlink r:id="rId111" w:history="1">
        <w:r>
          <w:rPr>
            <w:color w:val="0000FF"/>
          </w:rPr>
          <w:t>N 377</w:t>
        </w:r>
      </w:hyperlink>
      <w:r>
        <w:t xml:space="preserve">, от 10.12.2014 </w:t>
      </w:r>
      <w:hyperlink r:id="rId112" w:history="1">
        <w:r>
          <w:rPr>
            <w:color w:val="0000FF"/>
          </w:rPr>
          <w:t>N 1346</w:t>
        </w:r>
      </w:hyperlink>
      <w:r>
        <w:t xml:space="preserve">, от 27.10.2015 </w:t>
      </w:r>
      <w:hyperlink r:id="rId113" w:history="1">
        <w:r>
          <w:rPr>
            <w:color w:val="0000FF"/>
          </w:rPr>
          <w:t>N 1147</w:t>
        </w:r>
      </w:hyperlink>
      <w:r>
        <w:t xml:space="preserve">, от 15.03.2018 </w:t>
      </w:r>
      <w:hyperlink r:id="rId114" w:history="1">
        <w:r>
          <w:rPr>
            <w:color w:val="0000FF"/>
          </w:rPr>
          <w:t>N 257</w:t>
        </w:r>
      </w:hyperlink>
      <w:r>
        <w:t xml:space="preserve">, от 09.04.2021 </w:t>
      </w:r>
      <w:hyperlink r:id="rId115" w:history="1">
        <w:r>
          <w:rPr>
            <w:color w:val="0000FF"/>
          </w:rPr>
          <w:t>N 567</w:t>
        </w:r>
      </w:hyperlink>
      <w:r>
        <w:t>)</w:t>
      </w:r>
    </w:p>
    <w:p w:rsidR="00407B50" w:rsidRDefault="00407B50">
      <w:pPr>
        <w:pStyle w:val="ConsPlusNormal"/>
        <w:spacing w:before="220"/>
        <w:ind w:firstLine="540"/>
        <w:jc w:val="both"/>
      </w:pPr>
      <w:r>
        <w:t xml:space="preserve">абзацы пятый - шестой утратили силу. - </w:t>
      </w:r>
      <w:hyperlink r:id="rId116" w:history="1">
        <w:r>
          <w:rPr>
            <w:color w:val="0000FF"/>
          </w:rPr>
          <w:t>Постановление</w:t>
        </w:r>
      </w:hyperlink>
      <w:r>
        <w:t xml:space="preserve"> Правительства РФ от 12.11.2016 N 1169.</w:t>
      </w:r>
    </w:p>
    <w:p w:rsidR="00407B50" w:rsidRDefault="00407B50">
      <w:pPr>
        <w:pStyle w:val="ConsPlusNormal"/>
        <w:spacing w:before="220"/>
        <w:ind w:firstLine="540"/>
        <w:jc w:val="both"/>
      </w:pPr>
      <w:r>
        <w:t>3. Организация по проведению государственной экспертизы обязана:</w:t>
      </w:r>
    </w:p>
    <w:p w:rsidR="00407B50" w:rsidRDefault="00407B50">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407B50" w:rsidRDefault="00407B50">
      <w:pPr>
        <w:pStyle w:val="ConsPlusNormal"/>
        <w:spacing w:before="22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407B50" w:rsidRDefault="00407B50">
      <w:pPr>
        <w:pStyle w:val="ConsPlusNormal"/>
        <w:jc w:val="both"/>
      </w:pPr>
      <w:r>
        <w:t xml:space="preserve">(в ред. </w:t>
      </w:r>
      <w:hyperlink r:id="rId117"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407B50" w:rsidRDefault="00407B50">
      <w:pPr>
        <w:pStyle w:val="ConsPlusNormal"/>
        <w:spacing w:before="220"/>
        <w:ind w:firstLine="540"/>
        <w:jc w:val="both"/>
      </w:pPr>
      <w:r>
        <w:t>5. Государственная экспертиза проводится в следующих случаях:</w:t>
      </w:r>
    </w:p>
    <w:p w:rsidR="00407B50" w:rsidRDefault="00407B50">
      <w:pPr>
        <w:pStyle w:val="ConsPlusNormal"/>
        <w:spacing w:before="220"/>
        <w:ind w:firstLine="540"/>
        <w:jc w:val="both"/>
      </w:pPr>
      <w:bookmarkStart w:id="13" w:name="P125"/>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18" w:history="1">
        <w:r>
          <w:rPr>
            <w:color w:val="0000FF"/>
          </w:rPr>
          <w:t>пункте 1 части 3(3)</w:t>
        </w:r>
      </w:hyperlink>
      <w:r>
        <w:t xml:space="preserve"> и </w:t>
      </w:r>
      <w:hyperlink r:id="rId119" w:history="1">
        <w:r>
          <w:rPr>
            <w:color w:val="0000FF"/>
          </w:rPr>
          <w:t>части 3.4 статьи 49</w:t>
        </w:r>
      </w:hyperlink>
      <w:r>
        <w:t xml:space="preserve"> Градостроительного кодекса Российской Федерации;</w:t>
      </w:r>
    </w:p>
    <w:p w:rsidR="00407B50" w:rsidRDefault="00407B50">
      <w:pPr>
        <w:pStyle w:val="ConsPlusNormal"/>
        <w:jc w:val="both"/>
      </w:pPr>
      <w:r>
        <w:t xml:space="preserve">(в ред. </w:t>
      </w:r>
      <w:hyperlink r:id="rId120"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б) имеется совокупность следующих обстоятельств:</w:t>
      </w:r>
    </w:p>
    <w:p w:rsidR="00407B50" w:rsidRDefault="00407B50">
      <w:pPr>
        <w:pStyle w:val="ConsPlusNormal"/>
        <w:spacing w:before="220"/>
        <w:ind w:firstLine="540"/>
        <w:jc w:val="both"/>
      </w:pPr>
      <w:r>
        <w:t xml:space="preserve">проведение государственной экспертизы или негосударственной экспертизы проектной </w:t>
      </w:r>
      <w:r>
        <w:lastRenderedPageBreak/>
        <w:t>документации и (или) результатов инженерных изысканий является обязательным;</w:t>
      </w:r>
    </w:p>
    <w:p w:rsidR="00407B50" w:rsidRDefault="00407B50">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21" w:history="1">
        <w:r>
          <w:rPr>
            <w:color w:val="0000FF"/>
          </w:rPr>
          <w:t>частями 1.1</w:t>
        </w:r>
      </w:hyperlink>
      <w:r>
        <w:t xml:space="preserve"> и </w:t>
      </w:r>
      <w:hyperlink r:id="rId122" w:history="1">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25" w:history="1">
        <w:r>
          <w:rPr>
            <w:color w:val="0000FF"/>
          </w:rPr>
          <w:t>подпункте "а"</w:t>
        </w:r>
      </w:hyperlink>
      <w:r>
        <w:t xml:space="preserve"> настоящего пункта);</w:t>
      </w:r>
    </w:p>
    <w:p w:rsidR="00407B50" w:rsidRDefault="00407B50">
      <w:pPr>
        <w:pStyle w:val="ConsPlusNormal"/>
        <w:jc w:val="both"/>
      </w:pPr>
      <w:r>
        <w:t xml:space="preserve">(в ред. </w:t>
      </w:r>
      <w:hyperlink r:id="rId123"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24" w:history="1">
        <w:r>
          <w:rPr>
            <w:color w:val="0000FF"/>
          </w:rPr>
          <w:t>частями 2</w:t>
        </w:r>
      </w:hyperlink>
      <w:r>
        <w:t xml:space="preserve">, </w:t>
      </w:r>
      <w:hyperlink r:id="rId125" w:history="1">
        <w:r>
          <w:rPr>
            <w:color w:val="0000FF"/>
          </w:rPr>
          <w:t>3</w:t>
        </w:r>
      </w:hyperlink>
      <w:r>
        <w:t xml:space="preserve"> и </w:t>
      </w:r>
      <w:hyperlink r:id="rId126" w:history="1">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407B50" w:rsidRDefault="00407B50">
      <w:pPr>
        <w:pStyle w:val="ConsPlusNormal"/>
        <w:spacing w:before="220"/>
        <w:ind w:firstLine="540"/>
        <w:jc w:val="both"/>
      </w:pPr>
      <w:r>
        <w:t xml:space="preserve">г) заявителем в соответствии с </w:t>
      </w:r>
      <w:hyperlink r:id="rId127" w:history="1">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407B50" w:rsidRDefault="00407B50">
      <w:pPr>
        <w:pStyle w:val="ConsPlusNormal"/>
        <w:jc w:val="both"/>
      </w:pPr>
      <w:r>
        <w:t xml:space="preserve">(пп. "г" введен </w:t>
      </w:r>
      <w:hyperlink r:id="rId128" w:history="1">
        <w:r>
          <w:rPr>
            <w:color w:val="0000FF"/>
          </w:rPr>
          <w:t>Постановлением</w:t>
        </w:r>
      </w:hyperlink>
      <w:r>
        <w:t xml:space="preserve"> Правительства РФ от 31.12.2019 N 1948)</w:t>
      </w:r>
    </w:p>
    <w:p w:rsidR="00407B50" w:rsidRDefault="00407B50">
      <w:pPr>
        <w:pStyle w:val="ConsPlusNormal"/>
        <w:jc w:val="both"/>
      </w:pPr>
      <w:r>
        <w:t xml:space="preserve">(п. 5 в ред. </w:t>
      </w:r>
      <w:hyperlink r:id="rId129" w:history="1">
        <w:r>
          <w:rPr>
            <w:color w:val="0000FF"/>
          </w:rPr>
          <w:t>Постановления</w:t>
        </w:r>
      </w:hyperlink>
      <w:r>
        <w:t xml:space="preserve"> Правительства РФ от 31.03.2012 N 270)</w:t>
      </w:r>
    </w:p>
    <w:p w:rsidR="00407B50" w:rsidRDefault="00407B50">
      <w:pPr>
        <w:pStyle w:val="ConsPlusNormal"/>
        <w:spacing w:before="220"/>
        <w:ind w:firstLine="540"/>
        <w:jc w:val="both"/>
      </w:pPr>
      <w:r>
        <w:t xml:space="preserve">6 - 7. Утратили силу. - </w:t>
      </w:r>
      <w:hyperlink r:id="rId130" w:history="1">
        <w:r>
          <w:rPr>
            <w:color w:val="0000FF"/>
          </w:rPr>
          <w:t>Постановление</w:t>
        </w:r>
      </w:hyperlink>
      <w:r>
        <w:t xml:space="preserve"> Правительства РФ от 31.03.2012 N 270.</w:t>
      </w:r>
    </w:p>
    <w:p w:rsidR="00407B50" w:rsidRDefault="00407B50">
      <w:pPr>
        <w:pStyle w:val="ConsPlusNormal"/>
        <w:spacing w:before="220"/>
        <w:ind w:firstLine="540"/>
        <w:jc w:val="both"/>
      </w:pPr>
      <w:r>
        <w:t xml:space="preserve">8 - 9. Утратили силу. - </w:t>
      </w:r>
      <w:hyperlink r:id="rId131" w:history="1">
        <w:r>
          <w:rPr>
            <w:color w:val="0000FF"/>
          </w:rPr>
          <w:t>Постановление</w:t>
        </w:r>
      </w:hyperlink>
      <w:r>
        <w:t xml:space="preserve"> Правительства РФ от 31.12.2019 N 1948.</w:t>
      </w:r>
    </w:p>
    <w:p w:rsidR="00407B50" w:rsidRDefault="00407B50">
      <w:pPr>
        <w:pStyle w:val="ConsPlusNormal"/>
        <w:spacing w:before="220"/>
        <w:ind w:firstLine="540"/>
        <w:jc w:val="both"/>
      </w:pPr>
      <w:r>
        <w:t xml:space="preserve">10 - 11. Утратили силу. - </w:t>
      </w:r>
      <w:hyperlink r:id="rId132" w:history="1">
        <w:r>
          <w:rPr>
            <w:color w:val="0000FF"/>
          </w:rPr>
          <w:t>Постановление</w:t>
        </w:r>
      </w:hyperlink>
      <w:r>
        <w:t xml:space="preserve"> Правительства РФ от 31.03.2012 N 270.</w:t>
      </w:r>
    </w:p>
    <w:p w:rsidR="00407B50" w:rsidRDefault="00407B50">
      <w:pPr>
        <w:pStyle w:val="ConsPlusNormal"/>
        <w:spacing w:before="220"/>
        <w:ind w:firstLine="540"/>
        <w:jc w:val="both"/>
      </w:pPr>
      <w:r>
        <w:t xml:space="preserve">12. Утратил силу. - </w:t>
      </w:r>
      <w:hyperlink r:id="rId133" w:history="1">
        <w:r>
          <w:rPr>
            <w:color w:val="0000FF"/>
          </w:rPr>
          <w:t>Постановление</w:t>
        </w:r>
      </w:hyperlink>
      <w:r>
        <w:t xml:space="preserve"> Правительства РФ от 31.12.2019 N 1948.</w:t>
      </w:r>
    </w:p>
    <w:p w:rsidR="00407B50" w:rsidRDefault="00407B50">
      <w:pPr>
        <w:pStyle w:val="ConsPlusNormal"/>
        <w:ind w:firstLine="540"/>
        <w:jc w:val="both"/>
      </w:pPr>
    </w:p>
    <w:p w:rsidR="00407B50" w:rsidRDefault="00407B50">
      <w:pPr>
        <w:pStyle w:val="ConsPlusTitle"/>
        <w:jc w:val="center"/>
        <w:outlineLvl w:val="1"/>
      </w:pPr>
      <w:r>
        <w:t>II. Представление документов</w:t>
      </w:r>
    </w:p>
    <w:p w:rsidR="00407B50" w:rsidRDefault="00407B50">
      <w:pPr>
        <w:pStyle w:val="ConsPlusTitle"/>
        <w:jc w:val="center"/>
      </w:pPr>
      <w:r>
        <w:t>для проведения государственной экспертизы</w:t>
      </w:r>
    </w:p>
    <w:p w:rsidR="00407B50" w:rsidRDefault="00407B50">
      <w:pPr>
        <w:pStyle w:val="ConsPlusNormal"/>
        <w:ind w:firstLine="540"/>
        <w:jc w:val="both"/>
      </w:pPr>
    </w:p>
    <w:p w:rsidR="00407B50" w:rsidRDefault="00407B50">
      <w:pPr>
        <w:pStyle w:val="ConsPlusNormal"/>
        <w:ind w:firstLine="540"/>
        <w:jc w:val="both"/>
      </w:pPr>
      <w:bookmarkStart w:id="14" w:name="P143"/>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407B50" w:rsidRDefault="00407B50">
      <w:pPr>
        <w:pStyle w:val="ConsPlusNormal"/>
        <w:spacing w:before="220"/>
        <w:ind w:firstLine="540"/>
        <w:jc w:val="both"/>
      </w:pPr>
      <w:bookmarkStart w:id="15" w:name="P144"/>
      <w:bookmarkEnd w:id="15"/>
      <w:r>
        <w:t>а) заявление о проведении государственной экспертизы, в котором указываются:</w:t>
      </w:r>
    </w:p>
    <w:p w:rsidR="00407B50" w:rsidRDefault="00407B50">
      <w:pPr>
        <w:pStyle w:val="ConsPlusNormal"/>
        <w:spacing w:before="220"/>
        <w:ind w:firstLine="540"/>
        <w:jc w:val="both"/>
      </w:pPr>
      <w: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407B50" w:rsidRDefault="00407B50">
      <w:pPr>
        <w:pStyle w:val="ConsPlusNormal"/>
        <w:spacing w:before="220"/>
        <w:ind w:firstLine="540"/>
        <w:jc w:val="both"/>
      </w:pPr>
      <w:r>
        <w:t xml:space="preserve">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w:t>
      </w:r>
      <w:r>
        <w:lastRenderedPageBreak/>
        <w:t xml:space="preserve">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r:id="rId13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rsidR="00407B50" w:rsidRDefault="00407B50">
      <w:pPr>
        <w:pStyle w:val="ConsPlusNormal"/>
        <w:jc w:val="both"/>
      </w:pPr>
      <w:r>
        <w:t xml:space="preserve">(в ред. </w:t>
      </w:r>
      <w:hyperlink r:id="rId135"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36" w:history="1">
        <w:r>
          <w:rPr>
            <w:color w:val="0000FF"/>
          </w:rPr>
          <w:t>частями 1.1</w:t>
        </w:r>
      </w:hyperlink>
      <w:r>
        <w:t xml:space="preserve"> и </w:t>
      </w:r>
      <w:hyperlink r:id="rId137" w:history="1">
        <w:r>
          <w:rPr>
            <w:color w:val="0000FF"/>
          </w:rPr>
          <w:t>1.2 статьи 48</w:t>
        </w:r>
      </w:hyperlink>
      <w:r>
        <w:t xml:space="preserve"> Градостроительного кодекса Российской Федерации, - физического лица;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38" w:history="1">
        <w:r>
          <w:rPr>
            <w:color w:val="0000FF"/>
          </w:rPr>
          <w:t>частями 1.1</w:t>
        </w:r>
      </w:hyperlink>
      <w:r>
        <w:t xml:space="preserve"> и </w:t>
      </w:r>
      <w:hyperlink r:id="rId139" w:history="1">
        <w:r>
          <w:rPr>
            <w:color w:val="0000FF"/>
          </w:rPr>
          <w:t>1.2 статьи 48</w:t>
        </w:r>
      </w:hyperlink>
      <w:r>
        <w:t xml:space="preserve"> Градостроительного кодекса Российской Федерации, -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140" w:history="1">
        <w:r>
          <w:rPr>
            <w:color w:val="0000FF"/>
          </w:rPr>
          <w:t>частями 1.1</w:t>
        </w:r>
      </w:hyperlink>
      <w:r>
        <w:t xml:space="preserve"> и </w:t>
      </w:r>
      <w:hyperlink r:id="rId141" w:history="1">
        <w:r>
          <w:rPr>
            <w:color w:val="0000FF"/>
          </w:rPr>
          <w:t>1.2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w:t>
      </w:r>
    </w:p>
    <w:p w:rsidR="00407B50" w:rsidRDefault="00407B50">
      <w:pPr>
        <w:pStyle w:val="ConsPlusNormal"/>
        <w:jc w:val="both"/>
      </w:pPr>
      <w:r>
        <w:t xml:space="preserve">(в ред. </w:t>
      </w:r>
      <w:hyperlink r:id="rId142"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bookmarkStart w:id="16" w:name="P150"/>
      <w:bookmarkEnd w:id="16"/>
      <w:r>
        <w:t>сведения об использовании (о причинах неиспользования) экономически эффективной проектной документации повторного использования (далее - проектная документация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407B50" w:rsidRDefault="00407B50">
      <w:pPr>
        <w:pStyle w:val="ConsPlusNormal"/>
        <w:spacing w:before="220"/>
        <w:ind w:firstLine="540"/>
        <w:jc w:val="both"/>
      </w:pPr>
      <w:bookmarkStart w:id="17" w:name="P151"/>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43" w:history="1">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407B50" w:rsidRDefault="00407B50">
      <w:pPr>
        <w:pStyle w:val="ConsPlusNormal"/>
        <w:spacing w:before="220"/>
        <w:ind w:firstLine="540"/>
        <w:jc w:val="both"/>
      </w:pPr>
      <w:bookmarkStart w:id="18" w:name="P152"/>
      <w:bookmarkEnd w:id="18"/>
      <w: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w:t>
      </w:r>
      <w:r>
        <w:lastRenderedPageBreak/>
        <w:t>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407B50" w:rsidRDefault="00407B50">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407B50" w:rsidRDefault="00407B50">
      <w:pPr>
        <w:pStyle w:val="ConsPlusNormal"/>
        <w:jc w:val="both"/>
      </w:pPr>
      <w:r>
        <w:t xml:space="preserve">(абзац введен </w:t>
      </w:r>
      <w:hyperlink r:id="rId144" w:history="1">
        <w:r>
          <w:rPr>
            <w:color w:val="0000FF"/>
          </w:rPr>
          <w:t>Постановлением</w:t>
        </w:r>
      </w:hyperlink>
      <w:r>
        <w:t xml:space="preserve"> Правительства РФ от 09.04.2021 N 567)</w:t>
      </w:r>
    </w:p>
    <w:p w:rsidR="00407B50" w:rsidRDefault="00407B50">
      <w:pPr>
        <w:pStyle w:val="ConsPlusNormal"/>
        <w:jc w:val="both"/>
      </w:pPr>
      <w:r>
        <w:t xml:space="preserve">(пп. "а" в ред. </w:t>
      </w:r>
      <w:hyperlink r:id="rId145"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б) - в) исключены. - </w:t>
      </w:r>
      <w:hyperlink r:id="rId146" w:history="1">
        <w:r>
          <w:rPr>
            <w:color w:val="0000FF"/>
          </w:rPr>
          <w:t>Постановление</w:t>
        </w:r>
      </w:hyperlink>
      <w:r>
        <w:t xml:space="preserve"> Правительства РФ от 29.12.2007 N 970;</w:t>
      </w:r>
    </w:p>
    <w:p w:rsidR="00407B50" w:rsidRDefault="00407B50">
      <w:pPr>
        <w:pStyle w:val="ConsPlusNormal"/>
        <w:spacing w:before="220"/>
        <w:ind w:firstLine="540"/>
        <w:jc w:val="both"/>
      </w:pPr>
      <w:bookmarkStart w:id="19" w:name="P157"/>
      <w:bookmarkEnd w:id="19"/>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147" w:history="1">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407B50" w:rsidRDefault="00407B50">
      <w:pPr>
        <w:pStyle w:val="ConsPlusNormal"/>
        <w:jc w:val="both"/>
      </w:pPr>
      <w:r>
        <w:t xml:space="preserve">(пп. "г" в ред. </w:t>
      </w:r>
      <w:hyperlink r:id="rId148"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20" w:name="P159"/>
      <w:bookmarkEnd w:id="20"/>
      <w:r>
        <w:t>г(1)) ведомости объемов работ, учтенных в сметных расчетах;</w:t>
      </w:r>
    </w:p>
    <w:p w:rsidR="00407B50" w:rsidRDefault="00407B50">
      <w:pPr>
        <w:pStyle w:val="ConsPlusNormal"/>
        <w:jc w:val="both"/>
      </w:pPr>
      <w:r>
        <w:t xml:space="preserve">(пп. "г(1)" введен </w:t>
      </w:r>
      <w:hyperlink r:id="rId149"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21" w:name="P161"/>
      <w:bookmarkEnd w:id="21"/>
      <w:r>
        <w:t>д) задание на проектирование;</w:t>
      </w:r>
    </w:p>
    <w:p w:rsidR="00407B50" w:rsidRDefault="00407B50">
      <w:pPr>
        <w:pStyle w:val="ConsPlusNormal"/>
        <w:jc w:val="both"/>
      </w:pPr>
      <w:r>
        <w:t xml:space="preserve">(в ред. Постановлений Правительства РФ от 07.12.2015 </w:t>
      </w:r>
      <w:hyperlink r:id="rId150" w:history="1">
        <w:r>
          <w:rPr>
            <w:color w:val="0000FF"/>
          </w:rPr>
          <w:t>N 1330</w:t>
        </w:r>
      </w:hyperlink>
      <w:r>
        <w:t xml:space="preserve">, от 31.12.2019 </w:t>
      </w:r>
      <w:hyperlink r:id="rId151" w:history="1">
        <w:r>
          <w:rPr>
            <w:color w:val="0000FF"/>
          </w:rPr>
          <w:t>N 1948</w:t>
        </w:r>
      </w:hyperlink>
      <w:r>
        <w:t>)</w:t>
      </w:r>
    </w:p>
    <w:p w:rsidR="00407B50" w:rsidRDefault="00407B50">
      <w:pPr>
        <w:pStyle w:val="ConsPlusNormal"/>
        <w:spacing w:before="220"/>
        <w:ind w:firstLine="540"/>
        <w:jc w:val="both"/>
      </w:pPr>
      <w:bookmarkStart w:id="22" w:name="P163"/>
      <w:bookmarkEnd w:id="22"/>
      <w:r>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07B50" w:rsidRDefault="00407B50">
      <w:pPr>
        <w:pStyle w:val="ConsPlusNormal"/>
        <w:spacing w:before="220"/>
        <w:ind w:firstLine="540"/>
        <w:jc w:val="both"/>
      </w:pPr>
      <w:bookmarkStart w:id="23" w:name="P164"/>
      <w:bookmarkEnd w:id="23"/>
      <w:r>
        <w:lastRenderedPageBreak/>
        <w:t>ж) задание на выполнение инженерных изысканий;</w:t>
      </w:r>
    </w:p>
    <w:p w:rsidR="00407B50" w:rsidRDefault="00407B50">
      <w:pPr>
        <w:pStyle w:val="ConsPlusNormal"/>
        <w:jc w:val="both"/>
      </w:pPr>
      <w:r>
        <w:t xml:space="preserve">(в ред. Постановлений Правительства РФ от 07.12.2015 </w:t>
      </w:r>
      <w:hyperlink r:id="rId152" w:history="1">
        <w:r>
          <w:rPr>
            <w:color w:val="0000FF"/>
          </w:rPr>
          <w:t>N 1330</w:t>
        </w:r>
      </w:hyperlink>
      <w:r>
        <w:t xml:space="preserve">, от 31.12.2019 </w:t>
      </w:r>
      <w:hyperlink r:id="rId153" w:history="1">
        <w:r>
          <w:rPr>
            <w:color w:val="0000FF"/>
          </w:rPr>
          <w:t>N 1948</w:t>
        </w:r>
      </w:hyperlink>
      <w:r>
        <w:t>)</w:t>
      </w:r>
    </w:p>
    <w:p w:rsidR="00407B50" w:rsidRDefault="00407B50">
      <w:pPr>
        <w:pStyle w:val="ConsPlusNormal"/>
        <w:spacing w:before="220"/>
        <w:ind w:firstLine="540"/>
        <w:jc w:val="both"/>
      </w:pPr>
      <w:bookmarkStart w:id="24" w:name="P166"/>
      <w:bookmarkEnd w:id="24"/>
      <w:r>
        <w:t xml:space="preserve">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154" w:history="1">
        <w:r>
          <w:rPr>
            <w:color w:val="0000FF"/>
          </w:rPr>
          <w:t>законом</w:t>
        </w:r>
      </w:hyperlink>
      <w:r>
        <w:t xml:space="preserve"> "Об объектах культурного наследия (памятниках истории и культуры) народов Российской Федерации";</w:t>
      </w:r>
    </w:p>
    <w:p w:rsidR="00407B50" w:rsidRDefault="00407B50">
      <w:pPr>
        <w:pStyle w:val="ConsPlusNormal"/>
        <w:jc w:val="both"/>
      </w:pPr>
      <w:r>
        <w:t xml:space="preserve">(пп. "ж(1)" введен </w:t>
      </w:r>
      <w:hyperlink r:id="rId155"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25" w:name="P168"/>
      <w:bookmarkEnd w:id="25"/>
      <w:r>
        <w:t>з)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407B50" w:rsidRDefault="00407B50">
      <w:pPr>
        <w:pStyle w:val="ConsPlusNormal"/>
        <w:jc w:val="both"/>
      </w:pPr>
      <w:r>
        <w:t xml:space="preserve">(пп. "з" в ред. </w:t>
      </w:r>
      <w:hyperlink r:id="rId156"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26" w:name="P170"/>
      <w:bookmarkEnd w:id="26"/>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57"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407B50" w:rsidRDefault="00407B50">
      <w:pPr>
        <w:pStyle w:val="ConsPlusNormal"/>
        <w:jc w:val="both"/>
      </w:pPr>
      <w:r>
        <w:t xml:space="preserve">(пп. "з(1)" введен </w:t>
      </w:r>
      <w:hyperlink r:id="rId158" w:history="1">
        <w:r>
          <w:rPr>
            <w:color w:val="0000FF"/>
          </w:rPr>
          <w:t>Постановлением</w:t>
        </w:r>
      </w:hyperlink>
      <w:r>
        <w:t xml:space="preserve"> Правительства РФ от 07.12.2015 N 1333; в ред. Постановлений Правительства РФ от 12.05.2017 </w:t>
      </w:r>
      <w:hyperlink r:id="rId159" w:history="1">
        <w:r>
          <w:rPr>
            <w:color w:val="0000FF"/>
          </w:rPr>
          <w:t>N 563</w:t>
        </w:r>
      </w:hyperlink>
      <w:r>
        <w:t xml:space="preserve">, от 31.12.2019 </w:t>
      </w:r>
      <w:hyperlink r:id="rId160" w:history="1">
        <w:r>
          <w:rPr>
            <w:color w:val="0000FF"/>
          </w:rPr>
          <w:t>N 1948</w:t>
        </w:r>
      </w:hyperlink>
      <w:r>
        <w:t>)</w:t>
      </w:r>
    </w:p>
    <w:p w:rsidR="00407B50" w:rsidRDefault="00407B50">
      <w:pPr>
        <w:pStyle w:val="ConsPlusNormal"/>
        <w:spacing w:before="220"/>
        <w:ind w:firstLine="540"/>
        <w:jc w:val="both"/>
      </w:pPr>
      <w:bookmarkStart w:id="27" w:name="P172"/>
      <w:bookmarkEnd w:id="27"/>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61" w:history="1">
        <w:r>
          <w:rPr>
            <w:color w:val="0000FF"/>
          </w:rPr>
          <w:t>частями 1.1</w:t>
        </w:r>
      </w:hyperlink>
      <w:r>
        <w:t xml:space="preserve"> и </w:t>
      </w:r>
      <w:hyperlink r:id="rId162" w:history="1">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63" w:history="1">
        <w:r>
          <w:rPr>
            <w:color w:val="0000FF"/>
          </w:rPr>
          <w:t>частями 1.1</w:t>
        </w:r>
      </w:hyperlink>
      <w:r>
        <w:t xml:space="preserve"> и </w:t>
      </w:r>
      <w:hyperlink r:id="rId164" w:history="1">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407B50" w:rsidRDefault="00407B50">
      <w:pPr>
        <w:pStyle w:val="ConsPlusNormal"/>
        <w:jc w:val="both"/>
      </w:pPr>
      <w:r>
        <w:t xml:space="preserve">(пп. "и" в ред. </w:t>
      </w:r>
      <w:hyperlink r:id="rId165"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bookmarkStart w:id="28" w:name="P174"/>
      <w:bookmarkEnd w:id="28"/>
      <w:r>
        <w:t xml:space="preserve">к)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66" w:history="1">
        <w:r>
          <w:rPr>
            <w:color w:val="0000FF"/>
          </w:rPr>
          <w:t>частями 1.1</w:t>
        </w:r>
      </w:hyperlink>
      <w:r>
        <w:t xml:space="preserve"> и </w:t>
      </w:r>
      <w:hyperlink r:id="rId167" w:history="1">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w:t>
      </w:r>
      <w:r>
        <w:lastRenderedPageBreak/>
        <w:t xml:space="preserve">предусмотренных </w:t>
      </w:r>
      <w:hyperlink r:id="rId168" w:history="1">
        <w:r>
          <w:rPr>
            <w:color w:val="0000FF"/>
          </w:rPr>
          <w:t>частями 1.1</w:t>
        </w:r>
      </w:hyperlink>
      <w:r>
        <w:t xml:space="preserve"> и </w:t>
      </w:r>
      <w:hyperlink r:id="rId169" w:history="1">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407B50" w:rsidRDefault="00407B50">
      <w:pPr>
        <w:pStyle w:val="ConsPlusNormal"/>
        <w:jc w:val="both"/>
      </w:pPr>
      <w:r>
        <w:t xml:space="preserve">(пп. "к" в ред. </w:t>
      </w:r>
      <w:hyperlink r:id="rId170"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к(1))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71" w:history="1">
        <w:r>
          <w:rPr>
            <w:color w:val="0000FF"/>
          </w:rPr>
          <w:t>частью 2.1 статьи 47</w:t>
        </w:r>
      </w:hyperlink>
      <w:r>
        <w:t xml:space="preserve"> и </w:t>
      </w:r>
      <w:hyperlink r:id="rId172" w:history="1">
        <w:r>
          <w:rPr>
            <w:color w:val="0000FF"/>
          </w:rPr>
          <w:t>частью 4.1 статьи 48</w:t>
        </w:r>
      </w:hyperlink>
      <w:r>
        <w:t xml:space="preserve"> Градостроительного кодекса Российской Федерации (предоставляется, если не представлен документ, указанный в </w:t>
      </w:r>
      <w:hyperlink w:anchor="P174" w:history="1">
        <w:r>
          <w:rPr>
            <w:color w:val="0000FF"/>
          </w:rPr>
          <w:t>подпункте "к"</w:t>
        </w:r>
      </w:hyperlink>
      <w:r>
        <w:t xml:space="preserve"> настоящего пункта);</w:t>
      </w:r>
    </w:p>
    <w:p w:rsidR="00407B50" w:rsidRDefault="00407B50">
      <w:pPr>
        <w:pStyle w:val="ConsPlusNormal"/>
        <w:spacing w:before="220"/>
        <w:ind w:firstLine="540"/>
        <w:jc w:val="both"/>
      </w:pPr>
      <w:r>
        <w:t xml:space="preserve">абзацы второй - четвертый утратили силу. - </w:t>
      </w:r>
      <w:hyperlink r:id="rId173" w:history="1">
        <w:r>
          <w:rPr>
            <w:color w:val="0000FF"/>
          </w:rPr>
          <w:t>Постановление</w:t>
        </w:r>
      </w:hyperlink>
      <w:r>
        <w:t xml:space="preserve"> Правительства РФ от 31.12.2019 N 1948;</w:t>
      </w:r>
    </w:p>
    <w:p w:rsidR="00407B50" w:rsidRDefault="00407B50">
      <w:pPr>
        <w:pStyle w:val="ConsPlusNormal"/>
        <w:jc w:val="both"/>
      </w:pPr>
      <w:r>
        <w:t xml:space="preserve">(пп. "к(1)" введен </w:t>
      </w:r>
      <w:hyperlink r:id="rId174" w:history="1">
        <w:r>
          <w:rPr>
            <w:color w:val="0000FF"/>
          </w:rPr>
          <w:t>Постановлением</w:t>
        </w:r>
      </w:hyperlink>
      <w:r>
        <w:t xml:space="preserve"> Правительства РФ от 15.12.2017 N 1559)</w:t>
      </w:r>
    </w:p>
    <w:p w:rsidR="00407B50" w:rsidRDefault="00407B50">
      <w:pPr>
        <w:pStyle w:val="ConsPlusNormal"/>
        <w:spacing w:before="220"/>
        <w:ind w:firstLine="540"/>
        <w:jc w:val="both"/>
      </w:pPr>
      <w:bookmarkStart w:id="29" w:name="P179"/>
      <w:bookmarkEnd w:id="29"/>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75" w:history="1">
        <w:r>
          <w:rPr>
            <w:color w:val="0000FF"/>
          </w:rPr>
          <w:t>частями 1.1</w:t>
        </w:r>
      </w:hyperlink>
      <w:r>
        <w:t xml:space="preserve"> и </w:t>
      </w:r>
      <w:hyperlink r:id="rId176"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(пп. "к(2)" в ред. </w:t>
      </w:r>
      <w:hyperlink r:id="rId177"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л)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78" w:history="1">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407B50" w:rsidRDefault="00407B50">
      <w:pPr>
        <w:pStyle w:val="ConsPlusNormal"/>
        <w:jc w:val="both"/>
      </w:pPr>
      <w:r>
        <w:t xml:space="preserve">(пп. "л" введен </w:t>
      </w:r>
      <w:hyperlink r:id="rId179" w:history="1">
        <w:r>
          <w:rPr>
            <w:color w:val="0000FF"/>
          </w:rPr>
          <w:t>Постановлением</w:t>
        </w:r>
      </w:hyperlink>
      <w:r>
        <w:t xml:space="preserve"> Правительства РФ от 28.07.2015 N 767)</w:t>
      </w:r>
    </w:p>
    <w:p w:rsidR="00407B50" w:rsidRDefault="00407B50">
      <w:pPr>
        <w:pStyle w:val="ConsPlusNormal"/>
        <w:spacing w:before="220"/>
        <w:ind w:firstLine="540"/>
        <w:jc w:val="both"/>
      </w:pPr>
      <w:bookmarkStart w:id="30" w:name="P183"/>
      <w:bookmarkEnd w:id="30"/>
      <w:r>
        <w:t>л(1))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407B50" w:rsidRDefault="00407B50">
      <w:pPr>
        <w:pStyle w:val="ConsPlusNormal"/>
        <w:jc w:val="both"/>
      </w:pPr>
      <w:r>
        <w:t xml:space="preserve">(пп. "л(1)" введен </w:t>
      </w:r>
      <w:hyperlink r:id="rId180"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л(2))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w:t>
      </w:r>
      <w:r>
        <w:lastRenderedPageBreak/>
        <w:t xml:space="preserve">муниципального образования, принятые в соответствии с </w:t>
      </w:r>
      <w:hyperlink r:id="rId181" w:history="1">
        <w:r>
          <w:rPr>
            <w:color w:val="0000FF"/>
          </w:rPr>
          <w:t>абзацем вторым пункта 8 статьи 78</w:t>
        </w:r>
      </w:hyperlink>
      <w:r>
        <w:t xml:space="preserve">, </w:t>
      </w:r>
      <w:hyperlink r:id="rId182" w:history="1">
        <w:r>
          <w:rPr>
            <w:color w:val="0000FF"/>
          </w:rPr>
          <w:t>пунктом 2 статьи 78.3</w:t>
        </w:r>
      </w:hyperlink>
      <w:r>
        <w:t xml:space="preserve"> или </w:t>
      </w:r>
      <w:hyperlink r:id="rId183" w:history="1">
        <w:r>
          <w:rPr>
            <w:color w:val="0000FF"/>
          </w:rPr>
          <w:t>абзацем вторым пункта 1 статьи 80</w:t>
        </w:r>
      </w:hyperlink>
      <w: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407B50" w:rsidRDefault="00407B50">
      <w:pPr>
        <w:pStyle w:val="ConsPlusNormal"/>
        <w:jc w:val="both"/>
      </w:pPr>
      <w:r>
        <w:t xml:space="preserve">(пп. "л(2)" введен </w:t>
      </w:r>
      <w:hyperlink r:id="rId184"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л(3))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407B50" w:rsidRDefault="00407B50">
      <w:pPr>
        <w:pStyle w:val="ConsPlusNormal"/>
        <w:jc w:val="both"/>
      </w:pPr>
      <w:r>
        <w:t xml:space="preserve">(пп. "л(3)" введен </w:t>
      </w:r>
      <w:hyperlink r:id="rId185"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407B50" w:rsidRDefault="00407B50">
      <w:pPr>
        <w:pStyle w:val="ConsPlusNormal"/>
        <w:jc w:val="both"/>
      </w:pPr>
      <w:r>
        <w:t xml:space="preserve">(пп. "л(4)" введен </w:t>
      </w:r>
      <w:hyperlink r:id="rId186" w:history="1">
        <w:r>
          <w:rPr>
            <w:color w:val="0000FF"/>
          </w:rPr>
          <w:t>Постановлением</w:t>
        </w:r>
      </w:hyperlink>
      <w:r>
        <w:t xml:space="preserve"> Правительства РФ от 31.12.2019 N 1948; в ред. </w:t>
      </w:r>
      <w:hyperlink r:id="rId187" w:history="1">
        <w:r>
          <w:rPr>
            <w:color w:val="0000FF"/>
          </w:rPr>
          <w:t>Постановления</w:t>
        </w:r>
      </w:hyperlink>
      <w:r>
        <w:t xml:space="preserve"> Правительства РФ от 09.04.2021 N 567)</w:t>
      </w:r>
    </w:p>
    <w:p w:rsidR="00407B50" w:rsidRDefault="00407B50">
      <w:pPr>
        <w:pStyle w:val="ConsPlusNormal"/>
        <w:spacing w:before="220"/>
        <w:ind w:firstLine="540"/>
        <w:jc w:val="both"/>
      </w:pPr>
      <w:bookmarkStart w:id="31" w:name="P191"/>
      <w:bookmarkEnd w:id="31"/>
      <w:r>
        <w:t>л(5))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407B50" w:rsidRDefault="00407B50">
      <w:pPr>
        <w:pStyle w:val="ConsPlusNormal"/>
        <w:jc w:val="both"/>
      </w:pPr>
      <w:r>
        <w:t xml:space="preserve">(пп. "л(5)" введен </w:t>
      </w:r>
      <w:hyperlink r:id="rId188"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л(6)) утратил силу. - </w:t>
      </w:r>
      <w:hyperlink r:id="rId189" w:history="1">
        <w:r>
          <w:rPr>
            <w:color w:val="0000FF"/>
          </w:rPr>
          <w:t>Постановление</w:t>
        </w:r>
      </w:hyperlink>
      <w:r>
        <w:t xml:space="preserve"> Правительства РФ от 01.10.2020 N 1590;</w:t>
      </w:r>
    </w:p>
    <w:p w:rsidR="00407B50" w:rsidRDefault="00407B50">
      <w:pPr>
        <w:pStyle w:val="ConsPlusNormal"/>
        <w:spacing w:before="220"/>
        <w:ind w:firstLine="540"/>
        <w:jc w:val="both"/>
      </w:pPr>
      <w:bookmarkStart w:id="32" w:name="P194"/>
      <w:bookmarkEnd w:id="32"/>
      <w:r>
        <w:t xml:space="preserve">л(7)) в случае отсутствия решений (актов), указанных в </w:t>
      </w:r>
      <w:hyperlink w:anchor="P183" w:history="1">
        <w:r>
          <w:rPr>
            <w:color w:val="0000FF"/>
          </w:rPr>
          <w:t>подпунктах "л(1)"</w:t>
        </w:r>
      </w:hyperlink>
      <w:r>
        <w:t xml:space="preserve"> - </w:t>
      </w:r>
      <w:hyperlink w:anchor="P191" w:history="1">
        <w:r>
          <w:rPr>
            <w:color w:val="0000FF"/>
          </w:rPr>
          <w:t>"л(5)"</w:t>
        </w:r>
      </w:hyperlink>
      <w:r>
        <w:t xml:space="preserve"> настоящего пункта,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w:t>
      </w:r>
      <w:r>
        <w:lastRenderedPageBreak/>
        <w:t>(складочном)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407B50" w:rsidRDefault="00407B50">
      <w:pPr>
        <w:pStyle w:val="ConsPlusNormal"/>
        <w:jc w:val="both"/>
      </w:pPr>
      <w:r>
        <w:t xml:space="preserve">(пп. "л(7)" введен </w:t>
      </w:r>
      <w:hyperlink r:id="rId190" w:history="1">
        <w:r>
          <w:rPr>
            <w:color w:val="0000FF"/>
          </w:rPr>
          <w:t>Постановлением</w:t>
        </w:r>
      </w:hyperlink>
      <w:r>
        <w:t xml:space="preserve"> Правительства РФ от 09.04.2021 N 567)</w:t>
      </w:r>
    </w:p>
    <w:p w:rsidR="00407B50" w:rsidRDefault="00407B50">
      <w:pPr>
        <w:pStyle w:val="ConsPlusNormal"/>
        <w:spacing w:before="220"/>
        <w:ind w:firstLine="540"/>
        <w:jc w:val="both"/>
      </w:pPr>
      <w:bookmarkStart w:id="33" w:name="P196"/>
      <w:bookmarkEnd w:id="33"/>
      <w:r>
        <w:t xml:space="preserve">м)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191" w:history="1">
        <w:r>
          <w:rPr>
            <w:color w:val="0000FF"/>
          </w:rPr>
          <w:t>законом</w:t>
        </w:r>
      </w:hyperlink>
      <w:r>
        <w:t xml:space="preserve"> "О промышленной безопасности опасных производственных объектов";</w:t>
      </w:r>
    </w:p>
    <w:p w:rsidR="00407B50" w:rsidRDefault="00407B50">
      <w:pPr>
        <w:pStyle w:val="ConsPlusNormal"/>
        <w:jc w:val="both"/>
      </w:pPr>
      <w:r>
        <w:t xml:space="preserve">(пп. "м" введен </w:t>
      </w:r>
      <w:hyperlink r:id="rId192" w:history="1">
        <w:r>
          <w:rPr>
            <w:color w:val="0000FF"/>
          </w:rPr>
          <w:t>Постановлением</w:t>
        </w:r>
      </w:hyperlink>
      <w:r>
        <w:t xml:space="preserve"> Правительства РФ от 28.04.2017 N 506; в ред. </w:t>
      </w:r>
      <w:hyperlink r:id="rId193"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34" w:name="P198"/>
      <w:bookmarkEnd w:id="34"/>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407B50" w:rsidRDefault="00407B50">
      <w:pPr>
        <w:pStyle w:val="ConsPlusNormal"/>
        <w:jc w:val="both"/>
      </w:pPr>
      <w:r>
        <w:t xml:space="preserve">(пп. "н" введен </w:t>
      </w:r>
      <w:hyperlink r:id="rId194" w:history="1">
        <w:r>
          <w:rPr>
            <w:color w:val="0000FF"/>
          </w:rPr>
          <w:t>Постановлением</w:t>
        </w:r>
      </w:hyperlink>
      <w:r>
        <w:t xml:space="preserve"> Правительства РФ от 31.12.2019 N 1948; в ред. Постановлений Правительства РФ от 01.10.2020 </w:t>
      </w:r>
      <w:hyperlink r:id="rId195" w:history="1">
        <w:r>
          <w:rPr>
            <w:color w:val="0000FF"/>
          </w:rPr>
          <w:t>N 1590</w:t>
        </w:r>
      </w:hyperlink>
      <w:r>
        <w:t xml:space="preserve">, от 09.04.2021 </w:t>
      </w:r>
      <w:hyperlink r:id="rId196" w:history="1">
        <w:r>
          <w:rPr>
            <w:color w:val="0000FF"/>
          </w:rPr>
          <w:t>N 567</w:t>
        </w:r>
      </w:hyperlink>
      <w:r>
        <w:t>)</w:t>
      </w:r>
    </w:p>
    <w:p w:rsidR="00407B50" w:rsidRDefault="00407B50">
      <w:pPr>
        <w:pStyle w:val="ConsPlusNormal"/>
        <w:spacing w:before="220"/>
        <w:ind w:firstLine="540"/>
        <w:jc w:val="both"/>
      </w:pPr>
      <w:bookmarkStart w:id="35" w:name="P200"/>
      <w:bookmarkEnd w:id="35"/>
      <w:r>
        <w:t xml:space="preserve">о)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w:t>
      </w:r>
      <w:r>
        <w:lastRenderedPageBreak/>
        <w:t xml:space="preserve">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97" w:history="1">
        <w:r>
          <w:rPr>
            <w:color w:val="0000FF"/>
          </w:rPr>
          <w:t>частью 1.1 статьи 48</w:t>
        </w:r>
      </w:hyperlink>
      <w:r>
        <w:t xml:space="preserve"> Градостроительного кодекса Российской Федерации);</w:t>
      </w:r>
    </w:p>
    <w:p w:rsidR="00407B50" w:rsidRDefault="00407B50">
      <w:pPr>
        <w:pStyle w:val="ConsPlusNormal"/>
        <w:jc w:val="both"/>
      </w:pPr>
      <w:r>
        <w:t xml:space="preserve">(пп. "о" введен </w:t>
      </w:r>
      <w:hyperlink r:id="rId198" w:history="1">
        <w:r>
          <w:rPr>
            <w:color w:val="0000FF"/>
          </w:rPr>
          <w:t>Постановлением</w:t>
        </w:r>
      </w:hyperlink>
      <w:r>
        <w:t xml:space="preserve"> Правительства РФ от 01.10.2020 N 1590)</w:t>
      </w:r>
    </w:p>
    <w:p w:rsidR="00407B50" w:rsidRDefault="00407B50">
      <w:pPr>
        <w:pStyle w:val="ConsPlusNormal"/>
        <w:spacing w:before="220"/>
        <w:ind w:firstLine="540"/>
        <w:jc w:val="both"/>
      </w:pPr>
      <w:bookmarkStart w:id="36" w:name="P202"/>
      <w:bookmarkEnd w:id="36"/>
      <w:r>
        <w:t xml:space="preserve">п)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w:anchor="P194" w:history="1">
        <w:r>
          <w:rPr>
            <w:color w:val="0000FF"/>
          </w:rPr>
          <w:t>подпунктами "л(7)"</w:t>
        </w:r>
      </w:hyperlink>
      <w:r>
        <w:t xml:space="preserve"> и </w:t>
      </w:r>
      <w:hyperlink w:anchor="P198" w:history="1">
        <w:r>
          <w:rPr>
            <w:color w:val="0000FF"/>
          </w:rPr>
          <w:t>"н"</w:t>
        </w:r>
      </w:hyperlink>
      <w:r>
        <w:t xml:space="preserve"> настоящего пункта).</w:t>
      </w:r>
    </w:p>
    <w:p w:rsidR="00407B50" w:rsidRDefault="00407B50">
      <w:pPr>
        <w:pStyle w:val="ConsPlusNormal"/>
        <w:jc w:val="both"/>
      </w:pPr>
      <w:r>
        <w:t xml:space="preserve">(пп. "п" введен </w:t>
      </w:r>
      <w:hyperlink r:id="rId199" w:history="1">
        <w:r>
          <w:rPr>
            <w:color w:val="0000FF"/>
          </w:rPr>
          <w:t>Постановлением</w:t>
        </w:r>
      </w:hyperlink>
      <w:r>
        <w:t xml:space="preserve"> Правительства РФ от 09.04.2021 N 567)</w:t>
      </w:r>
    </w:p>
    <w:p w:rsidR="00407B50" w:rsidRDefault="00407B50">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50" w:history="1">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44" w:history="1">
        <w:r>
          <w:rPr>
            <w:color w:val="0000FF"/>
          </w:rPr>
          <w:t>подпунктом "а"</w:t>
        </w:r>
      </w:hyperlink>
      <w:r>
        <w:t xml:space="preserve"> (кроме сведений, указанных в </w:t>
      </w:r>
      <w:hyperlink w:anchor="P151" w:history="1">
        <w:r>
          <w:rPr>
            <w:color w:val="0000FF"/>
          </w:rPr>
          <w:t>абзацах шестом</w:t>
        </w:r>
      </w:hyperlink>
      <w:r>
        <w:t xml:space="preserve"> и </w:t>
      </w:r>
      <w:hyperlink w:anchor="P152" w:history="1">
        <w:r>
          <w:rPr>
            <w:color w:val="0000FF"/>
          </w:rPr>
          <w:t>седьмом</w:t>
        </w:r>
      </w:hyperlink>
      <w:r>
        <w:t xml:space="preserve">), </w:t>
      </w:r>
      <w:hyperlink w:anchor="P157" w:history="1">
        <w:r>
          <w:rPr>
            <w:color w:val="0000FF"/>
          </w:rPr>
          <w:t>"г"</w:t>
        </w:r>
      </w:hyperlink>
      <w:r>
        <w:t xml:space="preserve">, </w:t>
      </w:r>
      <w:hyperlink w:anchor="P161" w:history="1">
        <w:r>
          <w:rPr>
            <w:color w:val="0000FF"/>
          </w:rPr>
          <w:t>"д"</w:t>
        </w:r>
      </w:hyperlink>
      <w:r>
        <w:t xml:space="preserve"> - </w:t>
      </w:r>
      <w:hyperlink w:anchor="P179" w:history="1">
        <w:r>
          <w:rPr>
            <w:color w:val="0000FF"/>
          </w:rPr>
          <w:t>"к(2)"</w:t>
        </w:r>
      </w:hyperlink>
      <w:r>
        <w:t xml:space="preserve">, </w:t>
      </w:r>
      <w:hyperlink w:anchor="P196" w:history="1">
        <w:r>
          <w:rPr>
            <w:color w:val="0000FF"/>
          </w:rPr>
          <w:t>"м"</w:t>
        </w:r>
      </w:hyperlink>
      <w:r>
        <w:t xml:space="preserve"> и </w:t>
      </w:r>
      <w:hyperlink w:anchor="P200" w:history="1">
        <w:r>
          <w:rPr>
            <w:color w:val="0000FF"/>
          </w:rPr>
          <w:t>"о" пункта 13</w:t>
        </w:r>
      </w:hyperlink>
      <w:r>
        <w:t xml:space="preserve"> настоящего Положения. Для проведения государственной экспертизы проектной документации, подготовленной с использованием проектной документации повторного использования, также представляются документы, указанные в </w:t>
      </w:r>
      <w:hyperlink w:anchor="P211" w:history="1">
        <w:r>
          <w:rPr>
            <w:color w:val="0000FF"/>
          </w:rPr>
          <w:t>подпунктах "б"</w:t>
        </w:r>
      </w:hyperlink>
      <w:r>
        <w:t xml:space="preserve"> и </w:t>
      </w:r>
      <w:hyperlink w:anchor="P214" w:history="1">
        <w:r>
          <w:rPr>
            <w:color w:val="0000FF"/>
          </w:rPr>
          <w:t>"г" пункта 15</w:t>
        </w:r>
      </w:hyperlink>
      <w:r>
        <w:t xml:space="preserve"> настоящего Положения.</w:t>
      </w:r>
    </w:p>
    <w:p w:rsidR="00407B50" w:rsidRDefault="00407B50">
      <w:pPr>
        <w:pStyle w:val="ConsPlusNormal"/>
        <w:jc w:val="both"/>
      </w:pPr>
      <w:r>
        <w:t xml:space="preserve">(п. 13(1) введен </w:t>
      </w:r>
      <w:hyperlink r:id="rId200" w:history="1">
        <w:r>
          <w:rPr>
            <w:color w:val="0000FF"/>
          </w:rPr>
          <w:t>Постановлением</w:t>
        </w:r>
      </w:hyperlink>
      <w:r>
        <w:t xml:space="preserve"> Правительства РФ от 31.12.2019 N 1948; в ред. </w:t>
      </w:r>
      <w:hyperlink r:id="rId201"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44" w:history="1">
        <w:r>
          <w:rPr>
            <w:color w:val="0000FF"/>
          </w:rPr>
          <w:t>подпунктах "а"</w:t>
        </w:r>
      </w:hyperlink>
      <w:r>
        <w:t xml:space="preserve">, </w:t>
      </w:r>
      <w:hyperlink w:anchor="P163" w:history="1">
        <w:r>
          <w:rPr>
            <w:color w:val="0000FF"/>
          </w:rPr>
          <w:t>"е"</w:t>
        </w:r>
      </w:hyperlink>
      <w:r>
        <w:t xml:space="preserve">, </w:t>
      </w:r>
      <w:hyperlink w:anchor="P164" w:history="1">
        <w:r>
          <w:rPr>
            <w:color w:val="0000FF"/>
          </w:rPr>
          <w:t>"ж"</w:t>
        </w:r>
      </w:hyperlink>
      <w:r>
        <w:t xml:space="preserve">, </w:t>
      </w:r>
      <w:hyperlink w:anchor="P172" w:history="1">
        <w:r>
          <w:rPr>
            <w:color w:val="0000FF"/>
          </w:rPr>
          <w:t>"и"</w:t>
        </w:r>
      </w:hyperlink>
      <w:r>
        <w:t xml:space="preserve"> - </w:t>
      </w:r>
      <w:hyperlink w:anchor="P179" w:history="1">
        <w:r>
          <w:rPr>
            <w:color w:val="0000FF"/>
          </w:rPr>
          <w:t>"к(2)"</w:t>
        </w:r>
      </w:hyperlink>
      <w:r>
        <w:t xml:space="preserve"> и </w:t>
      </w:r>
      <w:hyperlink w:anchor="P200" w:history="1">
        <w:r>
          <w:rPr>
            <w:color w:val="0000FF"/>
          </w:rPr>
          <w:t>"о" пункта 13</w:t>
        </w:r>
      </w:hyperlink>
      <w:r>
        <w:t xml:space="preserve"> настоящего Положения.</w:t>
      </w:r>
    </w:p>
    <w:p w:rsidR="00407B50" w:rsidRDefault="00407B50">
      <w:pPr>
        <w:pStyle w:val="ConsPlusNormal"/>
        <w:jc w:val="both"/>
      </w:pPr>
      <w:r>
        <w:t xml:space="preserve">(в ред. Постановлений Правительства РФ от 07.12.2015 </w:t>
      </w:r>
      <w:hyperlink r:id="rId202" w:history="1">
        <w:r>
          <w:rPr>
            <w:color w:val="0000FF"/>
          </w:rPr>
          <w:t>N 1330</w:t>
        </w:r>
      </w:hyperlink>
      <w:r>
        <w:t xml:space="preserve">, от 15.12.2017 </w:t>
      </w:r>
      <w:hyperlink r:id="rId203" w:history="1">
        <w:r>
          <w:rPr>
            <w:color w:val="0000FF"/>
          </w:rPr>
          <w:t>N 1559</w:t>
        </w:r>
      </w:hyperlink>
      <w:r>
        <w:t xml:space="preserve">, от 31.12.2019 </w:t>
      </w:r>
      <w:hyperlink r:id="rId204" w:history="1">
        <w:r>
          <w:rPr>
            <w:color w:val="0000FF"/>
          </w:rPr>
          <w:t>N 1948</w:t>
        </w:r>
      </w:hyperlink>
      <w:r>
        <w:t xml:space="preserve">, от 01.10.2020 </w:t>
      </w:r>
      <w:hyperlink r:id="rId205" w:history="1">
        <w:r>
          <w:rPr>
            <w:color w:val="0000FF"/>
          </w:rPr>
          <w:t>N 1590</w:t>
        </w:r>
      </w:hyperlink>
      <w:r>
        <w:t>)</w:t>
      </w:r>
    </w:p>
    <w:p w:rsidR="00407B50" w:rsidRDefault="00407B50">
      <w:pPr>
        <w:pStyle w:val="ConsPlusNormal"/>
        <w:spacing w:before="220"/>
        <w:ind w:firstLine="540"/>
        <w:jc w:val="both"/>
      </w:pPr>
      <w:bookmarkStart w:id="37" w:name="P208"/>
      <w:bookmarkEnd w:id="37"/>
      <w:r>
        <w:t xml:space="preserve">15. Для проведения государственной экспертизы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выполненных для подготовки такой проектной документации, представляются документы, указанные в </w:t>
      </w:r>
      <w:hyperlink w:anchor="P143" w:history="1">
        <w:r>
          <w:rPr>
            <w:color w:val="0000FF"/>
          </w:rPr>
          <w:t>пункте 13</w:t>
        </w:r>
      </w:hyperlink>
      <w:r>
        <w:t xml:space="preserve"> настоящего Положения, а также:</w:t>
      </w:r>
    </w:p>
    <w:p w:rsidR="00407B50" w:rsidRDefault="00407B50">
      <w:pPr>
        <w:pStyle w:val="ConsPlusNormal"/>
        <w:jc w:val="both"/>
      </w:pPr>
      <w:r>
        <w:t xml:space="preserve">(в ред. </w:t>
      </w:r>
      <w:hyperlink r:id="rId206" w:history="1">
        <w:r>
          <w:rPr>
            <w:color w:val="0000FF"/>
          </w:rPr>
          <w:t>Постановления</w:t>
        </w:r>
      </w:hyperlink>
      <w:r>
        <w:t xml:space="preserve"> Правительства РФ от 12.11.2016 N 1169)</w:t>
      </w:r>
    </w:p>
    <w:p w:rsidR="00407B50" w:rsidRDefault="00407B50">
      <w:pPr>
        <w:pStyle w:val="ConsPlusNormal"/>
        <w:spacing w:before="220"/>
        <w:ind w:firstLine="540"/>
        <w:jc w:val="both"/>
      </w:pPr>
      <w:r>
        <w:t xml:space="preserve">а) утратил силу. - </w:t>
      </w:r>
      <w:hyperlink r:id="rId207" w:history="1">
        <w:r>
          <w:rPr>
            <w:color w:val="0000FF"/>
          </w:rPr>
          <w:t>Постановление</w:t>
        </w:r>
      </w:hyperlink>
      <w:r>
        <w:t xml:space="preserve"> Правительства РФ от 12.11.2016 N 1169;</w:t>
      </w:r>
    </w:p>
    <w:p w:rsidR="00407B50" w:rsidRDefault="00407B50">
      <w:pPr>
        <w:pStyle w:val="ConsPlusNormal"/>
        <w:spacing w:before="220"/>
        <w:ind w:firstLine="540"/>
        <w:jc w:val="both"/>
      </w:pPr>
      <w:bookmarkStart w:id="38" w:name="P211"/>
      <w:bookmarkEnd w:id="38"/>
      <w:r>
        <w:t>б) 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p w:rsidR="00407B50" w:rsidRDefault="00407B50">
      <w:pPr>
        <w:pStyle w:val="ConsPlusNormal"/>
        <w:jc w:val="both"/>
      </w:pPr>
      <w:r>
        <w:t xml:space="preserve">(пп. "б" в ред. </w:t>
      </w:r>
      <w:hyperlink r:id="rId208" w:history="1">
        <w:r>
          <w:rPr>
            <w:color w:val="0000FF"/>
          </w:rPr>
          <w:t>Постановления</w:t>
        </w:r>
      </w:hyperlink>
      <w:r>
        <w:t xml:space="preserve"> Правительства РФ от 12.11.2016 N 1169)</w:t>
      </w:r>
    </w:p>
    <w:p w:rsidR="00407B50" w:rsidRDefault="00407B50">
      <w:pPr>
        <w:pStyle w:val="ConsPlusNormal"/>
        <w:spacing w:before="220"/>
        <w:ind w:firstLine="540"/>
        <w:jc w:val="both"/>
      </w:pPr>
      <w:r>
        <w:t xml:space="preserve">в) утратил силу. - </w:t>
      </w:r>
      <w:hyperlink r:id="rId209" w:history="1">
        <w:r>
          <w:rPr>
            <w:color w:val="0000FF"/>
          </w:rPr>
          <w:t>Постановление</w:t>
        </w:r>
      </w:hyperlink>
      <w:r>
        <w:t xml:space="preserve"> Правительства РФ от 31.12.2019 N 1948;</w:t>
      </w:r>
    </w:p>
    <w:p w:rsidR="00407B50" w:rsidRDefault="00407B50">
      <w:pPr>
        <w:pStyle w:val="ConsPlusNormal"/>
        <w:spacing w:before="220"/>
        <w:ind w:firstLine="540"/>
        <w:jc w:val="both"/>
      </w:pPr>
      <w:bookmarkStart w:id="39" w:name="P214"/>
      <w:bookmarkEnd w:id="39"/>
      <w:r>
        <w:t xml:space="preserve">г) </w:t>
      </w:r>
      <w:hyperlink r:id="rId210" w:history="1">
        <w:r>
          <w:rPr>
            <w:color w:val="0000FF"/>
          </w:rPr>
          <w:t>документ</w:t>
        </w:r>
      </w:hyperlink>
      <w:r>
        <w:t xml:space="preserve">,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w:t>
      </w:r>
      <w:r>
        <w:lastRenderedPageBreak/>
        <w:t>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407B50" w:rsidRDefault="00407B50">
      <w:pPr>
        <w:pStyle w:val="ConsPlusNormal"/>
        <w:jc w:val="both"/>
      </w:pPr>
      <w:r>
        <w:t xml:space="preserve">(пп. "г" в ред. </w:t>
      </w:r>
      <w:hyperlink r:id="rId211" w:history="1">
        <w:r>
          <w:rPr>
            <w:color w:val="0000FF"/>
          </w:rPr>
          <w:t>Постановления</w:t>
        </w:r>
      </w:hyperlink>
      <w:r>
        <w:t xml:space="preserve"> Правительства РФ от 12.11.2016 N 1169)</w:t>
      </w:r>
    </w:p>
    <w:p w:rsidR="00407B50" w:rsidRDefault="00407B50">
      <w:pPr>
        <w:pStyle w:val="ConsPlusNormal"/>
        <w:spacing w:before="220"/>
        <w:ind w:firstLine="540"/>
        <w:jc w:val="both"/>
      </w:pPr>
      <w:r>
        <w:t xml:space="preserve">д) утратил силу. - </w:t>
      </w:r>
      <w:hyperlink r:id="rId212" w:history="1">
        <w:r>
          <w:rPr>
            <w:color w:val="0000FF"/>
          </w:rPr>
          <w:t>Постановление</w:t>
        </w:r>
      </w:hyperlink>
      <w:r>
        <w:t xml:space="preserve"> Правительства РФ от 12.11.2016 N 1169.</w:t>
      </w:r>
    </w:p>
    <w:p w:rsidR="00407B50" w:rsidRDefault="00407B50">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3" w:history="1">
        <w:r>
          <w:rPr>
            <w:color w:val="0000FF"/>
          </w:rPr>
          <w:t>пункте 13</w:t>
        </w:r>
      </w:hyperlink>
      <w:r>
        <w:t xml:space="preserve"> настоящего Положения (за исключением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проектной документации повторного использования также представляются документы, указанные в </w:t>
      </w:r>
      <w:hyperlink w:anchor="P208" w:history="1">
        <w:r>
          <w:rPr>
            <w:color w:val="0000FF"/>
          </w:rPr>
          <w:t>пункте 15</w:t>
        </w:r>
      </w:hyperlink>
      <w:r>
        <w:t xml:space="preserve"> настоящего Положения.</w:t>
      </w:r>
    </w:p>
    <w:p w:rsidR="00407B50" w:rsidRDefault="00407B50">
      <w:pPr>
        <w:pStyle w:val="ConsPlusNormal"/>
        <w:jc w:val="both"/>
      </w:pPr>
      <w:r>
        <w:t xml:space="preserve">(в ред. Постановлений Правительства РФ от 31.03.2012 </w:t>
      </w:r>
      <w:hyperlink r:id="rId213" w:history="1">
        <w:r>
          <w:rPr>
            <w:color w:val="0000FF"/>
          </w:rPr>
          <w:t>N 270</w:t>
        </w:r>
      </w:hyperlink>
      <w:r>
        <w:t xml:space="preserve">, от 12.11.2016 </w:t>
      </w:r>
      <w:hyperlink r:id="rId214" w:history="1">
        <w:r>
          <w:rPr>
            <w:color w:val="0000FF"/>
          </w:rPr>
          <w:t>N 1169</w:t>
        </w:r>
      </w:hyperlink>
      <w:r>
        <w:t xml:space="preserve">, от 15.12.2017 </w:t>
      </w:r>
      <w:hyperlink r:id="rId215" w:history="1">
        <w:r>
          <w:rPr>
            <w:color w:val="0000FF"/>
          </w:rPr>
          <w:t>N 1559</w:t>
        </w:r>
      </w:hyperlink>
      <w:r>
        <w:t xml:space="preserve">, от 31.12.2019 </w:t>
      </w:r>
      <w:hyperlink r:id="rId216" w:history="1">
        <w:r>
          <w:rPr>
            <w:color w:val="0000FF"/>
          </w:rPr>
          <w:t>N 1948</w:t>
        </w:r>
      </w:hyperlink>
      <w:r>
        <w:t>)</w:t>
      </w:r>
    </w:p>
    <w:p w:rsidR="00407B50" w:rsidRDefault="00407B50">
      <w:pPr>
        <w:pStyle w:val="ConsPlusNormal"/>
        <w:spacing w:before="220"/>
        <w:ind w:firstLine="540"/>
        <w:jc w:val="both"/>
      </w:pPr>
      <w:r>
        <w:t xml:space="preserve">16(1). Для проведения государственной экспертизы проектной документации в части, предусмотренной </w:t>
      </w:r>
      <w:hyperlink w:anchor="P350" w:history="1">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4" w:history="1">
        <w:r>
          <w:rPr>
            <w:color w:val="0000FF"/>
          </w:rPr>
          <w:t>подпунктах "а"</w:t>
        </w:r>
      </w:hyperlink>
      <w:r>
        <w:t xml:space="preserve">, </w:t>
      </w:r>
      <w:hyperlink w:anchor="P157" w:history="1">
        <w:r>
          <w:rPr>
            <w:color w:val="0000FF"/>
          </w:rPr>
          <w:t>"г"</w:t>
        </w:r>
      </w:hyperlink>
      <w:r>
        <w:t xml:space="preserve">, </w:t>
      </w:r>
      <w:hyperlink w:anchor="P161" w:history="1">
        <w:r>
          <w:rPr>
            <w:color w:val="0000FF"/>
          </w:rPr>
          <w:t>"д"</w:t>
        </w:r>
      </w:hyperlink>
      <w:r>
        <w:t xml:space="preserve">, </w:t>
      </w:r>
      <w:hyperlink w:anchor="P166" w:history="1">
        <w:r>
          <w:rPr>
            <w:color w:val="0000FF"/>
          </w:rPr>
          <w:t>"ж(1)"</w:t>
        </w:r>
      </w:hyperlink>
      <w:r>
        <w:t xml:space="preserve"> - </w:t>
      </w:r>
      <w:hyperlink w:anchor="P179" w:history="1">
        <w:r>
          <w:rPr>
            <w:color w:val="0000FF"/>
          </w:rPr>
          <w:t>"к(2)"</w:t>
        </w:r>
      </w:hyperlink>
      <w:r>
        <w:t xml:space="preserve"> и </w:t>
      </w:r>
      <w:hyperlink w:anchor="P196" w:history="1">
        <w:r>
          <w:rPr>
            <w:color w:val="0000FF"/>
          </w:rPr>
          <w:t>"м"</w:t>
        </w:r>
      </w:hyperlink>
      <w:r>
        <w:t xml:space="preserve">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w:t>
      </w:r>
      <w:hyperlink w:anchor="P200" w:history="1">
        <w:r>
          <w:rPr>
            <w:color w:val="0000FF"/>
          </w:rPr>
          <w:t>подпункте "о" пункта 13</w:t>
        </w:r>
      </w:hyperlink>
      <w: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проектной документации повторного использования, также представляются документы, указанные в </w:t>
      </w:r>
      <w:hyperlink w:anchor="P208" w:history="1">
        <w:r>
          <w:rPr>
            <w:color w:val="0000FF"/>
          </w:rPr>
          <w:t>пункте 15</w:t>
        </w:r>
      </w:hyperlink>
      <w:r>
        <w:t xml:space="preserve"> настоящего Положения.</w:t>
      </w:r>
    </w:p>
    <w:p w:rsidR="00407B50" w:rsidRDefault="00407B50">
      <w:pPr>
        <w:pStyle w:val="ConsPlusNormal"/>
        <w:jc w:val="both"/>
      </w:pPr>
      <w:r>
        <w:t xml:space="preserve">(п. 16(1) введен </w:t>
      </w:r>
      <w:hyperlink r:id="rId217" w:history="1">
        <w:r>
          <w:rPr>
            <w:color w:val="0000FF"/>
          </w:rPr>
          <w:t>Постановлением</w:t>
        </w:r>
      </w:hyperlink>
      <w:r>
        <w:t xml:space="preserve"> Правительства РФ от 31.12.2019 N 1948; в ред. </w:t>
      </w:r>
      <w:hyperlink r:id="rId218"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44" w:history="1">
        <w:r>
          <w:rPr>
            <w:color w:val="0000FF"/>
          </w:rPr>
          <w:t>подпунктах "а"</w:t>
        </w:r>
      </w:hyperlink>
      <w:r>
        <w:t xml:space="preserve">, </w:t>
      </w:r>
      <w:hyperlink w:anchor="P157" w:history="1">
        <w:r>
          <w:rPr>
            <w:color w:val="0000FF"/>
          </w:rPr>
          <w:t>"г"</w:t>
        </w:r>
      </w:hyperlink>
      <w:r>
        <w:t xml:space="preserve">, </w:t>
      </w:r>
      <w:hyperlink w:anchor="P159" w:history="1">
        <w:r>
          <w:rPr>
            <w:color w:val="0000FF"/>
          </w:rPr>
          <w:t>"г(1)"</w:t>
        </w:r>
      </w:hyperlink>
      <w:r>
        <w:t xml:space="preserve">, </w:t>
      </w:r>
      <w:hyperlink w:anchor="P161" w:history="1">
        <w:r>
          <w:rPr>
            <w:color w:val="0000FF"/>
          </w:rPr>
          <w:t>"д"</w:t>
        </w:r>
      </w:hyperlink>
      <w:r>
        <w:t xml:space="preserve">, </w:t>
      </w:r>
      <w:hyperlink w:anchor="P166" w:history="1">
        <w:r>
          <w:rPr>
            <w:color w:val="0000FF"/>
          </w:rPr>
          <w:t>"ж(1)"</w:t>
        </w:r>
      </w:hyperlink>
      <w:r>
        <w:t xml:space="preserve">, </w:t>
      </w:r>
      <w:hyperlink w:anchor="P172" w:history="1">
        <w:r>
          <w:rPr>
            <w:color w:val="0000FF"/>
          </w:rPr>
          <w:t>"и"</w:t>
        </w:r>
      </w:hyperlink>
      <w:r>
        <w:t xml:space="preserve"> - </w:t>
      </w:r>
      <w:hyperlink w:anchor="P198" w:history="1">
        <w:r>
          <w:rPr>
            <w:color w:val="0000FF"/>
          </w:rPr>
          <w:t>"н"</w:t>
        </w:r>
      </w:hyperlink>
      <w:r>
        <w:t xml:space="preserve">, </w:t>
      </w:r>
      <w:hyperlink w:anchor="P200" w:history="1">
        <w:r>
          <w:rPr>
            <w:color w:val="0000FF"/>
          </w:rPr>
          <w:t>"о"</w:t>
        </w:r>
      </w:hyperlink>
      <w:r>
        <w:t xml:space="preserve"> и </w:t>
      </w:r>
      <w:hyperlink w:anchor="P202" w:history="1">
        <w:r>
          <w:rPr>
            <w:color w:val="0000FF"/>
          </w:rPr>
          <w:t>"п"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p>
    <w:p w:rsidR="00407B50" w:rsidRDefault="00407B50">
      <w:pPr>
        <w:pStyle w:val="ConsPlusNormal"/>
        <w:jc w:val="both"/>
      </w:pPr>
      <w:r>
        <w:t xml:space="preserve">(в ред. Постановлений Правительства РФ от 01.10.2020 </w:t>
      </w:r>
      <w:hyperlink r:id="rId219" w:history="1">
        <w:r>
          <w:rPr>
            <w:color w:val="0000FF"/>
          </w:rPr>
          <w:t>N 1590</w:t>
        </w:r>
      </w:hyperlink>
      <w:r>
        <w:t xml:space="preserve">, от 09.04.2021 </w:t>
      </w:r>
      <w:hyperlink r:id="rId220" w:history="1">
        <w:r>
          <w:rPr>
            <w:color w:val="0000FF"/>
          </w:rPr>
          <w:t>N 567</w:t>
        </w:r>
      </w:hyperlink>
      <w:r>
        <w:t>)</w:t>
      </w:r>
    </w:p>
    <w:p w:rsidR="00407B50" w:rsidRDefault="00407B50">
      <w:pPr>
        <w:pStyle w:val="ConsPlusNormal"/>
        <w:spacing w:before="220"/>
        <w:ind w:firstLine="540"/>
        <w:jc w:val="both"/>
      </w:pPr>
      <w: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w:anchor="P350" w:history="1">
        <w:r>
          <w:rPr>
            <w:color w:val="0000FF"/>
          </w:rPr>
          <w:t>подпунктом "а" пункта 27</w:t>
        </w:r>
      </w:hyperlink>
      <w:r>
        <w:t xml:space="preserve"> настоящего Положения, также представляется соответствующее положительное заключение государственной экспертизы.</w:t>
      </w:r>
    </w:p>
    <w:p w:rsidR="00407B50" w:rsidRDefault="00407B50">
      <w:pPr>
        <w:pStyle w:val="ConsPlusNormal"/>
        <w:jc w:val="both"/>
      </w:pPr>
      <w:r>
        <w:t xml:space="preserve">(п. 16(2) введен </w:t>
      </w:r>
      <w:hyperlink r:id="rId22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lastRenderedPageBreak/>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44" w:history="1">
        <w:r>
          <w:rPr>
            <w:color w:val="0000FF"/>
          </w:rPr>
          <w:t>подпунктах "а"</w:t>
        </w:r>
      </w:hyperlink>
      <w:r>
        <w:t xml:space="preserve">, </w:t>
      </w:r>
      <w:hyperlink w:anchor="P159" w:history="1">
        <w:r>
          <w:rPr>
            <w:color w:val="0000FF"/>
          </w:rPr>
          <w:t>"г(1)"</w:t>
        </w:r>
      </w:hyperlink>
      <w:r>
        <w:t xml:space="preserve">, </w:t>
      </w:r>
      <w:hyperlink w:anchor="P166" w:history="1">
        <w:r>
          <w:rPr>
            <w:color w:val="0000FF"/>
          </w:rPr>
          <w:t>"ж(1)"</w:t>
        </w:r>
      </w:hyperlink>
      <w:r>
        <w:t xml:space="preserve">, </w:t>
      </w:r>
      <w:hyperlink w:anchor="P172" w:history="1">
        <w:r>
          <w:rPr>
            <w:color w:val="0000FF"/>
          </w:rPr>
          <w:t>"и"</w:t>
        </w:r>
      </w:hyperlink>
      <w:r>
        <w:t xml:space="preserve"> - </w:t>
      </w:r>
      <w:hyperlink w:anchor="P174" w:history="1">
        <w:r>
          <w:rPr>
            <w:color w:val="0000FF"/>
          </w:rPr>
          <w:t>"к"</w:t>
        </w:r>
      </w:hyperlink>
      <w:r>
        <w:t xml:space="preserve"> и </w:t>
      </w:r>
      <w:hyperlink w:anchor="P200" w:history="1">
        <w:r>
          <w:rPr>
            <w:color w:val="0000FF"/>
          </w:rPr>
          <w:t>"о" пункта 13</w:t>
        </w:r>
      </w:hyperlink>
      <w:r>
        <w:t xml:space="preserve"> настоящего Положения, а также:</w:t>
      </w:r>
    </w:p>
    <w:p w:rsidR="00407B50" w:rsidRDefault="00407B50">
      <w:pPr>
        <w:pStyle w:val="ConsPlusNormal"/>
        <w:jc w:val="both"/>
      </w:pPr>
      <w:r>
        <w:t xml:space="preserve">(в ред. </w:t>
      </w:r>
      <w:hyperlink r:id="rId222"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а) проект организации работ по сносу объекта капитального строительства;</w:t>
      </w:r>
    </w:p>
    <w:p w:rsidR="00407B50" w:rsidRDefault="00407B50">
      <w:pPr>
        <w:pStyle w:val="ConsPlusNormal"/>
        <w:spacing w:before="220"/>
        <w:ind w:firstLine="540"/>
        <w:jc w:val="both"/>
      </w:pPr>
      <w:r>
        <w:t>б) смета на снос объекта капитального строительства;</w:t>
      </w:r>
    </w:p>
    <w:p w:rsidR="00407B50" w:rsidRDefault="00407B50">
      <w:pPr>
        <w:pStyle w:val="ConsPlusNormal"/>
        <w:spacing w:before="220"/>
        <w:ind w:firstLine="540"/>
        <w:jc w:val="both"/>
      </w:pPr>
      <w:r>
        <w:t>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07B50" w:rsidRDefault="00407B50">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23" w:history="1">
        <w:r>
          <w:rPr>
            <w:color w:val="0000FF"/>
          </w:rPr>
          <w:t>частями 1.1</w:t>
        </w:r>
      </w:hyperlink>
      <w:r>
        <w:t xml:space="preserve"> и </w:t>
      </w:r>
      <w:hyperlink r:id="rId224"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(пп. "г" введен </w:t>
      </w:r>
      <w:hyperlink r:id="rId225" w:history="1">
        <w:r>
          <w:rPr>
            <w:color w:val="0000FF"/>
          </w:rPr>
          <w:t>Постановлением</w:t>
        </w:r>
      </w:hyperlink>
      <w:r>
        <w:t xml:space="preserve"> Правительства РФ от 01.10.2020 N 1590)</w:t>
      </w:r>
    </w:p>
    <w:p w:rsidR="00407B50" w:rsidRDefault="00407B50">
      <w:pPr>
        <w:pStyle w:val="ConsPlusNormal"/>
        <w:jc w:val="both"/>
      </w:pPr>
      <w:r>
        <w:t xml:space="preserve">(п. 16(3) введен </w:t>
      </w:r>
      <w:hyperlink r:id="rId226"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40" w:name="P233"/>
      <w:bookmarkEnd w:id="40"/>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44" w:history="1">
        <w:r>
          <w:rPr>
            <w:color w:val="0000FF"/>
          </w:rPr>
          <w:t>подпунктах "а"</w:t>
        </w:r>
      </w:hyperlink>
      <w:r>
        <w:t xml:space="preserve"> - </w:t>
      </w:r>
      <w:hyperlink w:anchor="P159" w:history="1">
        <w:r>
          <w:rPr>
            <w:color w:val="0000FF"/>
          </w:rPr>
          <w:t>"г(1)"</w:t>
        </w:r>
      </w:hyperlink>
      <w:r>
        <w:t xml:space="preserve">, </w:t>
      </w:r>
      <w:hyperlink w:anchor="P166" w:history="1">
        <w:r>
          <w:rPr>
            <w:color w:val="0000FF"/>
          </w:rPr>
          <w:t>"ж(1)"</w:t>
        </w:r>
      </w:hyperlink>
      <w:r>
        <w:t xml:space="preserve">, </w:t>
      </w:r>
      <w:hyperlink w:anchor="P172" w:history="1">
        <w:r>
          <w:rPr>
            <w:color w:val="0000FF"/>
          </w:rPr>
          <w:t>"и"</w:t>
        </w:r>
      </w:hyperlink>
      <w:r>
        <w:t xml:space="preserve"> - </w:t>
      </w:r>
      <w:hyperlink w:anchor="P179" w:history="1">
        <w:r>
          <w:rPr>
            <w:color w:val="0000FF"/>
          </w:rPr>
          <w:t>"к(2)"</w:t>
        </w:r>
      </w:hyperlink>
      <w:r>
        <w:t xml:space="preserve"> и </w:t>
      </w:r>
      <w:hyperlink w:anchor="P198" w:history="1">
        <w:r>
          <w:rPr>
            <w:color w:val="0000FF"/>
          </w:rPr>
          <w:t>"н"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407B50" w:rsidRDefault="00407B50">
      <w:pPr>
        <w:pStyle w:val="ConsPlusNormal"/>
        <w:jc w:val="both"/>
      </w:pPr>
      <w:r>
        <w:t xml:space="preserve">(п. 16(4) введен </w:t>
      </w:r>
      <w:hyperlink r:id="rId227" w:history="1">
        <w:r>
          <w:rPr>
            <w:color w:val="0000FF"/>
          </w:rPr>
          <w:t>Постановлением</w:t>
        </w:r>
      </w:hyperlink>
      <w:r>
        <w:t xml:space="preserve"> Правительства РФ от 31.12.2019 N 1948; в ред. </w:t>
      </w:r>
      <w:hyperlink r:id="rId228"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3 рабочих дней со дня получения соответствующего запроса.</w:t>
      </w:r>
    </w:p>
    <w:p w:rsidR="00407B50" w:rsidRDefault="00407B50">
      <w:pPr>
        <w:pStyle w:val="ConsPlusNormal"/>
        <w:spacing w:before="220"/>
        <w:ind w:firstLine="540"/>
        <w:jc w:val="both"/>
      </w:pPr>
      <w: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w:t>
      </w:r>
      <w:r>
        <w:lastRenderedPageBreak/>
        <w:t>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407B50" w:rsidRDefault="00407B50">
      <w:pPr>
        <w:pStyle w:val="ConsPlusNormal"/>
        <w:spacing w:before="22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29" w:history="1">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407B50" w:rsidRDefault="00407B50">
      <w:pPr>
        <w:pStyle w:val="ConsPlusNormal"/>
        <w:jc w:val="both"/>
      </w:pPr>
      <w:r>
        <w:t xml:space="preserve">(в ред. </w:t>
      </w:r>
      <w:hyperlink r:id="rId230"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Не допускается истребование от заявителей иных сведений и документов.</w:t>
      </w:r>
    </w:p>
    <w:p w:rsidR="00407B50" w:rsidRDefault="00407B50">
      <w:pPr>
        <w:pStyle w:val="ConsPlusNormal"/>
        <w:jc w:val="both"/>
      </w:pPr>
      <w:r>
        <w:t xml:space="preserve">(п. 17 в ред. </w:t>
      </w:r>
      <w:hyperlink r:id="rId231"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17(1). Направление проектной документации объектов капитального строительства, указанных в </w:t>
      </w:r>
      <w:hyperlink w:anchor="P41" w:history="1">
        <w:r>
          <w:rPr>
            <w:color w:val="0000FF"/>
          </w:rPr>
          <w:t>абзаце восьмом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anchor="P350" w:history="1">
        <w:r>
          <w:rPr>
            <w:color w:val="0000FF"/>
          </w:rPr>
          <w:t>подпунктом "а" пункта 27</w:t>
        </w:r>
      </w:hyperlink>
      <w:r>
        <w:t xml:space="preserve"> настоящего Положения, и для проведения проверки, предусмотренной </w:t>
      </w:r>
      <w:hyperlink w:anchor="P351" w:history="1">
        <w:r>
          <w:rPr>
            <w:color w:val="0000FF"/>
          </w:rPr>
          <w:t>подпунктом "б" пункта 27</w:t>
        </w:r>
      </w:hyperlink>
      <w:r>
        <w:t xml:space="preserve"> настоящего Положения, в разные организации по проведению государственной экспертизы не допускается.</w:t>
      </w:r>
    </w:p>
    <w:p w:rsidR="00407B50" w:rsidRDefault="00407B50">
      <w:pPr>
        <w:pStyle w:val="ConsPlusNormal"/>
        <w:jc w:val="both"/>
      </w:pPr>
      <w:r>
        <w:t xml:space="preserve">(п. 17(1) введен </w:t>
      </w:r>
      <w:hyperlink r:id="rId232"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41" w:name="P243"/>
      <w:bookmarkEnd w:id="41"/>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44" w:history="1">
        <w:r>
          <w:rPr>
            <w:color w:val="0000FF"/>
          </w:rPr>
          <w:t>подпунктом "а"</w:t>
        </w:r>
      </w:hyperlink>
      <w:r>
        <w:t xml:space="preserve"> (кроме сведений, указанных в </w:t>
      </w:r>
      <w:hyperlink w:anchor="P150" w:history="1">
        <w:r>
          <w:rPr>
            <w:color w:val="0000FF"/>
          </w:rPr>
          <w:t>абзацах пятом</w:t>
        </w:r>
      </w:hyperlink>
      <w:r>
        <w:t xml:space="preserve"> - </w:t>
      </w:r>
      <w:hyperlink w:anchor="P152" w:history="1">
        <w:r>
          <w:rPr>
            <w:color w:val="0000FF"/>
          </w:rPr>
          <w:t>седьмом</w:t>
        </w:r>
      </w:hyperlink>
      <w:r>
        <w:t xml:space="preserve">), </w:t>
      </w:r>
      <w:hyperlink w:anchor="P172" w:history="1">
        <w:r>
          <w:rPr>
            <w:color w:val="0000FF"/>
          </w:rPr>
          <w:t>"и"</w:t>
        </w:r>
      </w:hyperlink>
      <w:r>
        <w:t xml:space="preserve"> и </w:t>
      </w:r>
      <w:hyperlink w:anchor="P200" w:history="1">
        <w:r>
          <w:rPr>
            <w:color w:val="0000FF"/>
          </w:rPr>
          <w:t>"о" пункта 13</w:t>
        </w:r>
      </w:hyperlink>
      <w:r>
        <w:t xml:space="preserve"> настоящего Положения.</w:t>
      </w:r>
    </w:p>
    <w:p w:rsidR="00407B50" w:rsidRDefault="00407B50">
      <w:pPr>
        <w:pStyle w:val="ConsPlusNormal"/>
        <w:jc w:val="both"/>
      </w:pPr>
      <w:r>
        <w:t xml:space="preserve">(п. 17(2) введен </w:t>
      </w:r>
      <w:hyperlink r:id="rId233" w:history="1">
        <w:r>
          <w:rPr>
            <w:color w:val="0000FF"/>
          </w:rPr>
          <w:t>Постановлением</w:t>
        </w:r>
      </w:hyperlink>
      <w:r>
        <w:t xml:space="preserve"> Правительства РФ от 31.12.2019 N 1948; в ред. </w:t>
      </w:r>
      <w:hyperlink r:id="rId234"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bookmarkStart w:id="42" w:name="P245"/>
      <w:bookmarkEnd w:id="42"/>
      <w:r>
        <w:t xml:space="preserve">17(3). Для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 требованиям, установленным </w:t>
      </w:r>
      <w:hyperlink r:id="rId235" w:history="1">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407B50" w:rsidRDefault="00407B50">
      <w:pPr>
        <w:pStyle w:val="ConsPlusNormal"/>
        <w:spacing w:before="220"/>
        <w:ind w:firstLine="540"/>
        <w:jc w:val="both"/>
      </w:pPr>
      <w:r>
        <w:t>а) часть проектной документации, в которую внесены изменения;</w:t>
      </w:r>
    </w:p>
    <w:p w:rsidR="00407B50" w:rsidRDefault="00407B50">
      <w:pPr>
        <w:pStyle w:val="ConsPlusNormal"/>
        <w:spacing w:before="220"/>
        <w:ind w:firstLine="540"/>
        <w:jc w:val="both"/>
      </w:pPr>
      <w:r>
        <w:t>б) справка с описанием изменений, внесенных в проектную документацию;</w:t>
      </w:r>
    </w:p>
    <w:p w:rsidR="00407B50" w:rsidRDefault="00407B50">
      <w:pPr>
        <w:pStyle w:val="ConsPlusNormal"/>
        <w:spacing w:before="220"/>
        <w:ind w:firstLine="540"/>
        <w:jc w:val="both"/>
      </w:pPr>
      <w:r>
        <w:t>в) задание застройщика или технического заказчика на проектирование (в случае внесения в него изменений);</w:t>
      </w:r>
    </w:p>
    <w:p w:rsidR="00407B50" w:rsidRDefault="00407B50">
      <w:pPr>
        <w:pStyle w:val="ConsPlusNormal"/>
        <w:spacing w:before="220"/>
        <w:ind w:firstLine="540"/>
        <w:jc w:val="both"/>
      </w:pPr>
      <w:r>
        <w:t xml:space="preserve">г)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36" w:history="1">
        <w:r>
          <w:rPr>
            <w:color w:val="0000FF"/>
          </w:rPr>
          <w:t>частями 1.1</w:t>
        </w:r>
      </w:hyperlink>
      <w:r>
        <w:t xml:space="preserve"> и </w:t>
      </w:r>
      <w:hyperlink r:id="rId237" w:history="1">
        <w:r>
          <w:rPr>
            <w:color w:val="0000FF"/>
          </w:rPr>
          <w:t>1.2 статьи 48</w:t>
        </w:r>
      </w:hyperlink>
      <w:r>
        <w:t xml:space="preserve"> Градостроительного кодекса Российской Федерации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а также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38" w:history="1">
        <w:r>
          <w:rPr>
            <w:color w:val="0000FF"/>
          </w:rPr>
          <w:t>частями 1.1</w:t>
        </w:r>
      </w:hyperlink>
      <w:r>
        <w:t xml:space="preserve"> и </w:t>
      </w:r>
      <w:hyperlink r:id="rId239"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(пп. "г" в ред. </w:t>
      </w:r>
      <w:hyperlink r:id="rId240" w:history="1">
        <w:r>
          <w:rPr>
            <w:color w:val="0000FF"/>
          </w:rPr>
          <w:t>Постановления</w:t>
        </w:r>
      </w:hyperlink>
      <w:r>
        <w:t xml:space="preserve"> Правительства РФ от 01.10.2020 N 1590)</w:t>
      </w:r>
    </w:p>
    <w:p w:rsidR="00407B50" w:rsidRDefault="00407B50">
      <w:pPr>
        <w:pStyle w:val="ConsPlusNormal"/>
        <w:jc w:val="both"/>
      </w:pPr>
      <w:r>
        <w:t xml:space="preserve">(п. 17(3) введен </w:t>
      </w:r>
      <w:hyperlink r:id="rId24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43" w:name="P252"/>
      <w:bookmarkEnd w:id="43"/>
      <w:r>
        <w:t xml:space="preserve">17(4). Для проведения в случае, предусмотренном </w:t>
      </w:r>
      <w:hyperlink r:id="rId242" w:history="1">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407B50" w:rsidRDefault="00407B50">
      <w:pPr>
        <w:pStyle w:val="ConsPlusNormal"/>
        <w:spacing w:before="220"/>
        <w:ind w:firstLine="540"/>
        <w:jc w:val="both"/>
      </w:pPr>
      <w:bookmarkStart w:id="44" w:name="P253"/>
      <w:bookmarkEnd w:id="44"/>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p w:rsidR="00407B50" w:rsidRDefault="00407B50">
      <w:pPr>
        <w:pStyle w:val="ConsPlusNormal"/>
        <w:spacing w:before="220"/>
        <w:ind w:firstLine="540"/>
        <w:jc w:val="both"/>
      </w:pPr>
      <w:bookmarkStart w:id="45" w:name="P254"/>
      <w:bookmarkEnd w:id="45"/>
      <w:r>
        <w:t>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p w:rsidR="00407B50" w:rsidRDefault="00407B50">
      <w:pPr>
        <w:pStyle w:val="ConsPlusNormal"/>
        <w:jc w:val="both"/>
      </w:pPr>
      <w:r>
        <w:t xml:space="preserve">(п. 17(4) введен </w:t>
      </w:r>
      <w:hyperlink r:id="rId243"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46" w:name="P256"/>
      <w:bookmarkEnd w:id="46"/>
      <w:r>
        <w:t xml:space="preserve">18. Представление в электронной форме документов, указанных в </w:t>
      </w:r>
      <w:hyperlink w:anchor="P143" w:history="1">
        <w:r>
          <w:rPr>
            <w:color w:val="0000FF"/>
          </w:rPr>
          <w:t>пунктах 13</w:t>
        </w:r>
      </w:hyperlink>
      <w:r>
        <w:t xml:space="preserve"> - </w:t>
      </w:r>
      <w:hyperlink w:anchor="P233" w:history="1">
        <w:r>
          <w:rPr>
            <w:color w:val="0000FF"/>
          </w:rPr>
          <w:t>16(4)</w:t>
        </w:r>
      </w:hyperlink>
      <w:r>
        <w:t xml:space="preserve"> и </w:t>
      </w:r>
      <w:hyperlink w:anchor="P243" w:history="1">
        <w:r>
          <w:rPr>
            <w:color w:val="0000FF"/>
          </w:rPr>
          <w:t>17(2)</w:t>
        </w:r>
      </w:hyperlink>
      <w:r>
        <w:t xml:space="preserve"> - </w:t>
      </w:r>
      <w:hyperlink w:anchor="P252" w:history="1">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w:t>
      </w:r>
      <w:r>
        <w:lastRenderedPageBreak/>
        <w:t xml:space="preserve">услуг (функций)". До наступления сроков, предусмотренных </w:t>
      </w:r>
      <w:hyperlink w:anchor="P57" w:history="1">
        <w:r>
          <w:rPr>
            <w:color w:val="0000FF"/>
          </w:rPr>
          <w:t>подпунктами "к"</w:t>
        </w:r>
      </w:hyperlink>
      <w:r>
        <w:t xml:space="preserve"> и </w:t>
      </w:r>
      <w:hyperlink w:anchor="P59" w:history="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407B50" w:rsidRDefault="00407B50">
      <w:pPr>
        <w:pStyle w:val="ConsPlusNormal"/>
        <w:jc w:val="both"/>
      </w:pPr>
      <w:r>
        <w:t xml:space="preserve">(в ред. Постановлений Правительства РФ от 31.12.2019 </w:t>
      </w:r>
      <w:hyperlink r:id="rId244" w:history="1">
        <w:r>
          <w:rPr>
            <w:color w:val="0000FF"/>
          </w:rPr>
          <w:t>N 1948</w:t>
        </w:r>
      </w:hyperlink>
      <w:r>
        <w:t xml:space="preserve">, от 01.10.2020 </w:t>
      </w:r>
      <w:hyperlink r:id="rId245" w:history="1">
        <w:r>
          <w:rPr>
            <w:color w:val="0000FF"/>
          </w:rPr>
          <w:t>N 1590</w:t>
        </w:r>
      </w:hyperlink>
      <w:r>
        <w:t>)</w:t>
      </w:r>
    </w:p>
    <w:p w:rsidR="00407B50" w:rsidRDefault="00407B50">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246" w:history="1">
        <w:r>
          <w:rPr>
            <w:color w:val="0000FF"/>
          </w:rPr>
          <w:t>законом</w:t>
        </w:r>
      </w:hyperlink>
      <w:r>
        <w:t xml:space="preserve"> "Об электронной подписи".</w:t>
      </w:r>
    </w:p>
    <w:p w:rsidR="00407B50" w:rsidRDefault="00407B50">
      <w:pPr>
        <w:pStyle w:val="ConsPlusNormal"/>
        <w:spacing w:before="220"/>
        <w:ind w:firstLine="540"/>
        <w:jc w:val="both"/>
      </w:pPr>
      <w:hyperlink r:id="rId247" w:history="1">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407B50" w:rsidRDefault="00407B50">
      <w:pPr>
        <w:pStyle w:val="ConsPlusNormal"/>
        <w:spacing w:before="220"/>
        <w:ind w:firstLine="540"/>
        <w:jc w:val="both"/>
      </w:pPr>
      <w:bookmarkStart w:id="47" w:name="P260"/>
      <w:bookmarkEnd w:id="47"/>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407B50" w:rsidRDefault="00407B50">
      <w:pPr>
        <w:pStyle w:val="ConsPlusNormal"/>
        <w:jc w:val="both"/>
      </w:pPr>
      <w:r>
        <w:t xml:space="preserve">(абзац введен </w:t>
      </w:r>
      <w:hyperlink r:id="rId248"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49" w:history="1">
        <w:r>
          <w:rPr>
            <w:color w:val="0000FF"/>
          </w:rPr>
          <w:t>частями 1.1</w:t>
        </w:r>
      </w:hyperlink>
      <w:r>
        <w:t xml:space="preserve"> и </w:t>
      </w:r>
      <w:hyperlink r:id="rId250" w:history="1">
        <w:r>
          <w:rPr>
            <w:color w:val="0000FF"/>
          </w:rPr>
          <w:t>1.2 статьи 48</w:t>
        </w:r>
      </w:hyperlink>
      <w:r>
        <w:t xml:space="preserve"> Градостроительного кодекса Российской Федерации, копий документов, указанных в </w:t>
      </w:r>
      <w:hyperlink w:anchor="P161" w:history="1">
        <w:r>
          <w:rPr>
            <w:color w:val="0000FF"/>
          </w:rPr>
          <w:t>подпунктах "д"</w:t>
        </w:r>
      </w:hyperlink>
      <w:r>
        <w:t xml:space="preserve">, </w:t>
      </w:r>
      <w:hyperlink w:anchor="P164" w:history="1">
        <w:r>
          <w:rPr>
            <w:color w:val="0000FF"/>
          </w:rPr>
          <w:t>"ж"</w:t>
        </w:r>
      </w:hyperlink>
      <w:r>
        <w:t xml:space="preserve">, </w:t>
      </w:r>
      <w:hyperlink w:anchor="P166" w:history="1">
        <w:r>
          <w:rPr>
            <w:color w:val="0000FF"/>
          </w:rPr>
          <w:t>"ж(1)"</w:t>
        </w:r>
      </w:hyperlink>
      <w:r>
        <w:t xml:space="preserve">, </w:t>
      </w:r>
      <w:hyperlink w:anchor="P168" w:history="1">
        <w:r>
          <w:rPr>
            <w:color w:val="0000FF"/>
          </w:rPr>
          <w:t>"з"</w:t>
        </w:r>
      </w:hyperlink>
      <w:r>
        <w:t xml:space="preserve">, </w:t>
      </w:r>
      <w:hyperlink w:anchor="P170" w:history="1">
        <w:r>
          <w:rPr>
            <w:color w:val="0000FF"/>
          </w:rPr>
          <w:t>"з(1)"</w:t>
        </w:r>
      </w:hyperlink>
      <w:r>
        <w:t xml:space="preserve">, </w:t>
      </w:r>
      <w:hyperlink w:anchor="P174" w:history="1">
        <w:r>
          <w:rPr>
            <w:color w:val="0000FF"/>
          </w:rPr>
          <w:t>"к"</w:t>
        </w:r>
      </w:hyperlink>
      <w:r>
        <w:t xml:space="preserve"> - </w:t>
      </w:r>
      <w:hyperlink w:anchor="P179" w:history="1">
        <w:r>
          <w:rPr>
            <w:color w:val="0000FF"/>
          </w:rPr>
          <w:t>"к(2)"</w:t>
        </w:r>
      </w:hyperlink>
      <w:r>
        <w:t xml:space="preserve">, </w:t>
      </w:r>
      <w:hyperlink w:anchor="P196" w:history="1">
        <w:r>
          <w:rPr>
            <w:color w:val="0000FF"/>
          </w:rPr>
          <w:t>"м"</w:t>
        </w:r>
      </w:hyperlink>
      <w:r>
        <w:t xml:space="preserve"> и </w:t>
      </w:r>
      <w:hyperlink w:anchor="P200" w:history="1">
        <w:r>
          <w:rPr>
            <w:color w:val="0000FF"/>
          </w:rPr>
          <w:t>"о" пункта 13</w:t>
        </w:r>
      </w:hyperlink>
      <w:r>
        <w:t xml:space="preserve"> настоящего Положения.</w:t>
      </w:r>
    </w:p>
    <w:p w:rsidR="00407B50" w:rsidRDefault="00407B50">
      <w:pPr>
        <w:pStyle w:val="ConsPlusNormal"/>
        <w:jc w:val="both"/>
      </w:pPr>
      <w:r>
        <w:t xml:space="preserve">(в ред. </w:t>
      </w:r>
      <w:hyperlink r:id="rId251" w:history="1">
        <w:r>
          <w:rPr>
            <w:color w:val="0000FF"/>
          </w:rPr>
          <w:t>Постановления</w:t>
        </w:r>
      </w:hyperlink>
      <w:r>
        <w:t xml:space="preserve"> Правительства РФ от 01.10.2020 N 1590)</w:t>
      </w:r>
    </w:p>
    <w:p w:rsidR="00407B50" w:rsidRDefault="00407B50">
      <w:pPr>
        <w:pStyle w:val="ConsPlusNormal"/>
        <w:jc w:val="both"/>
      </w:pPr>
      <w:r>
        <w:t xml:space="preserve">(п. 18 в ред. </w:t>
      </w:r>
      <w:hyperlink r:id="rId252" w:history="1">
        <w:r>
          <w:rPr>
            <w:color w:val="0000FF"/>
          </w:rPr>
          <w:t>Постановления</w:t>
        </w:r>
      </w:hyperlink>
      <w:r>
        <w:t xml:space="preserve"> Правительства РФ от 07.12.2015 N 1330)</w:t>
      </w:r>
    </w:p>
    <w:p w:rsidR="00407B50" w:rsidRDefault="00407B50">
      <w:pPr>
        <w:pStyle w:val="ConsPlusNormal"/>
        <w:spacing w:before="22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407B50" w:rsidRDefault="00407B50">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407B50" w:rsidRDefault="00407B50">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407B50" w:rsidRDefault="00407B50">
      <w:pPr>
        <w:pStyle w:val="ConsPlusNormal"/>
        <w:jc w:val="both"/>
      </w:pPr>
      <w:r>
        <w:t xml:space="preserve">(п. 19 в ред. </w:t>
      </w:r>
      <w:hyperlink r:id="rId253"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20. В случае если проектная документация и результаты инженерных изысканий подлежат государственной экспертизе органами исполнительной власти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w:t>
      </w:r>
      <w:r>
        <w:lastRenderedPageBreak/>
        <w:t>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rsidR="00407B50" w:rsidRDefault="00407B50">
      <w:pPr>
        <w:pStyle w:val="ConsPlusNormal"/>
        <w:spacing w:before="220"/>
        <w:ind w:firstLine="540"/>
        <w:jc w:val="both"/>
      </w:pPr>
      <w:r>
        <w:t xml:space="preserve">Абзац утратил силу. - </w:t>
      </w:r>
      <w:hyperlink r:id="rId254" w:history="1">
        <w:r>
          <w:rPr>
            <w:color w:val="0000FF"/>
          </w:rPr>
          <w:t>Постановление</w:t>
        </w:r>
      </w:hyperlink>
      <w:r>
        <w:t xml:space="preserve"> Правительства РФ от 31.03.2012 N 270.</w:t>
      </w:r>
    </w:p>
    <w:p w:rsidR="00407B50" w:rsidRDefault="00407B50">
      <w:pPr>
        <w:pStyle w:val="ConsPlusNormal"/>
        <w:spacing w:before="22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5" w:history="1">
        <w:r>
          <w:rPr>
            <w:color w:val="0000FF"/>
          </w:rPr>
          <w:t>частями 1.1</w:t>
        </w:r>
      </w:hyperlink>
      <w:r>
        <w:t xml:space="preserve"> и </w:t>
      </w:r>
      <w:hyperlink r:id="rId256"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(п. 20(1) введен </w:t>
      </w:r>
      <w:hyperlink r:id="rId257" w:history="1">
        <w:r>
          <w:rPr>
            <w:color w:val="0000FF"/>
          </w:rPr>
          <w:t>Постановлением</w:t>
        </w:r>
      </w:hyperlink>
      <w:r>
        <w:t xml:space="preserve"> Правительства РФ от 31.12.2019 N 1948; в ред. </w:t>
      </w:r>
      <w:hyperlink r:id="rId258" w:history="1">
        <w:r>
          <w:rPr>
            <w:color w:val="0000FF"/>
          </w:rPr>
          <w:t>Постановления</w:t>
        </w:r>
      </w:hyperlink>
      <w:r>
        <w:t xml:space="preserve"> Правительства РФ от 01.10.2020 N 1590)</w:t>
      </w:r>
    </w:p>
    <w:p w:rsidR="00407B50" w:rsidRDefault="00407B50">
      <w:pPr>
        <w:pStyle w:val="ConsPlusNormal"/>
        <w:ind w:firstLine="540"/>
        <w:jc w:val="both"/>
      </w:pPr>
    </w:p>
    <w:p w:rsidR="00407B50" w:rsidRDefault="00407B50">
      <w:pPr>
        <w:pStyle w:val="ConsPlusTitle"/>
        <w:jc w:val="center"/>
        <w:outlineLvl w:val="1"/>
      </w:pPr>
      <w:r>
        <w:t>III. Проверка документов, представленных</w:t>
      </w:r>
    </w:p>
    <w:p w:rsidR="00407B50" w:rsidRDefault="00407B50">
      <w:pPr>
        <w:pStyle w:val="ConsPlusTitle"/>
        <w:jc w:val="center"/>
      </w:pPr>
      <w:r>
        <w:t>для проведения государственной экспертизы</w:t>
      </w:r>
    </w:p>
    <w:p w:rsidR="00407B50" w:rsidRDefault="00407B50">
      <w:pPr>
        <w:pStyle w:val="ConsPlusNormal"/>
        <w:ind w:firstLine="540"/>
        <w:jc w:val="both"/>
      </w:pPr>
    </w:p>
    <w:p w:rsidR="00407B50" w:rsidRDefault="00407B50">
      <w:pPr>
        <w:pStyle w:val="ConsPlusNormal"/>
        <w:ind w:firstLine="540"/>
        <w:jc w:val="both"/>
      </w:pPr>
      <w:bookmarkStart w:id="48" w:name="P277"/>
      <w:bookmarkEnd w:id="48"/>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43" w:history="1">
        <w:r>
          <w:rPr>
            <w:color w:val="0000FF"/>
          </w:rPr>
          <w:t>пунктах 13</w:t>
        </w:r>
      </w:hyperlink>
      <w:r>
        <w:t xml:space="preserve"> - </w:t>
      </w:r>
      <w:hyperlink w:anchor="P233" w:history="1">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259" w:history="1">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rsidR="00407B50" w:rsidRDefault="00407B50">
      <w:pPr>
        <w:pStyle w:val="ConsPlusNormal"/>
        <w:jc w:val="both"/>
      </w:pPr>
      <w:r>
        <w:t xml:space="preserve">(в ред. Постановлений Правительства РФ от 29.12.2007 </w:t>
      </w:r>
      <w:hyperlink r:id="rId260" w:history="1">
        <w:r>
          <w:rPr>
            <w:color w:val="0000FF"/>
          </w:rPr>
          <w:t>N 970</w:t>
        </w:r>
      </w:hyperlink>
      <w:r>
        <w:t xml:space="preserve">, от 01.10.2020 </w:t>
      </w:r>
      <w:hyperlink r:id="rId261" w:history="1">
        <w:r>
          <w:rPr>
            <w:color w:val="0000FF"/>
          </w:rPr>
          <w:t>N 1590</w:t>
        </w:r>
      </w:hyperlink>
      <w:r>
        <w:t>)</w:t>
      </w:r>
    </w:p>
    <w:p w:rsidR="00407B50" w:rsidRDefault="00407B50">
      <w:pPr>
        <w:pStyle w:val="ConsPlusNormal"/>
        <w:spacing w:before="220"/>
        <w:ind w:firstLine="540"/>
        <w:jc w:val="both"/>
      </w:pPr>
      <w:r>
        <w:t xml:space="preserve">22. В срок, указанный в </w:t>
      </w:r>
      <w:hyperlink w:anchor="P277" w:history="1">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407B50" w:rsidRDefault="00407B50">
      <w:pPr>
        <w:pStyle w:val="ConsPlusNormal"/>
        <w:jc w:val="both"/>
      </w:pPr>
      <w:r>
        <w:t xml:space="preserve">(п. 22 в ред. </w:t>
      </w:r>
      <w:hyperlink r:id="rId262"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43" w:history="1">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407B50" w:rsidRDefault="00407B50">
      <w:pPr>
        <w:pStyle w:val="ConsPlusNormal"/>
        <w:jc w:val="both"/>
      </w:pPr>
      <w:r>
        <w:t xml:space="preserve">(п. 22(1) введен </w:t>
      </w:r>
      <w:hyperlink r:id="rId263"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407B50" w:rsidRDefault="00407B50">
      <w:pPr>
        <w:pStyle w:val="ConsPlusNormal"/>
        <w:jc w:val="both"/>
      </w:pPr>
      <w:r>
        <w:t xml:space="preserve">(в ред. </w:t>
      </w:r>
      <w:hyperlink r:id="rId264"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а) утратил силу. - </w:t>
      </w:r>
      <w:hyperlink r:id="rId265" w:history="1">
        <w:r>
          <w:rPr>
            <w:color w:val="0000FF"/>
          </w:rPr>
          <w:t>Постановление</w:t>
        </w:r>
      </w:hyperlink>
      <w:r>
        <w:t xml:space="preserve"> Правительства РФ от 31.12.2019 N 1948;</w:t>
      </w:r>
    </w:p>
    <w:p w:rsidR="00407B50" w:rsidRDefault="00407B50">
      <w:pPr>
        <w:pStyle w:val="ConsPlusNormal"/>
        <w:spacing w:before="220"/>
        <w:ind w:firstLine="540"/>
        <w:jc w:val="both"/>
      </w:pPr>
      <w:r>
        <w:lastRenderedPageBreak/>
        <w:t xml:space="preserve">б) документы представлены с нарушением требований, предусмотренных </w:t>
      </w:r>
      <w:hyperlink w:anchor="P57" w:history="1">
        <w:r>
          <w:rPr>
            <w:color w:val="0000FF"/>
          </w:rPr>
          <w:t>подпунктами "к"</w:t>
        </w:r>
      </w:hyperlink>
      <w:r>
        <w:t xml:space="preserve"> и </w:t>
      </w:r>
      <w:hyperlink w:anchor="P59" w:history="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56" w:history="1">
        <w:r>
          <w:rPr>
            <w:color w:val="0000FF"/>
          </w:rPr>
          <w:t>пунктом 18</w:t>
        </w:r>
      </w:hyperlink>
      <w:r>
        <w:t xml:space="preserve"> настоящего Положения, к формату документов, представляемых в электронной форме.</w:t>
      </w:r>
    </w:p>
    <w:p w:rsidR="00407B50" w:rsidRDefault="00407B50">
      <w:pPr>
        <w:pStyle w:val="ConsPlusNormal"/>
        <w:jc w:val="both"/>
      </w:pPr>
      <w:r>
        <w:t xml:space="preserve">(в ред. </w:t>
      </w:r>
      <w:hyperlink r:id="rId266" w:history="1">
        <w:r>
          <w:rPr>
            <w:color w:val="0000FF"/>
          </w:rPr>
          <w:t>Постановления</w:t>
        </w:r>
      </w:hyperlink>
      <w:r>
        <w:t xml:space="preserve"> Правительства РФ от 31.12.2019 N 1948)</w:t>
      </w:r>
    </w:p>
    <w:p w:rsidR="00407B50" w:rsidRDefault="00407B50">
      <w:pPr>
        <w:pStyle w:val="ConsPlusNormal"/>
        <w:jc w:val="both"/>
      </w:pPr>
      <w:r>
        <w:t xml:space="preserve">(п. 23 в ред. </w:t>
      </w:r>
      <w:hyperlink r:id="rId267" w:history="1">
        <w:r>
          <w:rPr>
            <w:color w:val="0000FF"/>
          </w:rPr>
          <w:t>Постановления</w:t>
        </w:r>
      </w:hyperlink>
      <w:r>
        <w:t xml:space="preserve"> Правительства РФ от 07.12.2015 N 1330)</w:t>
      </w:r>
    </w:p>
    <w:p w:rsidR="00407B50" w:rsidRDefault="00407B50">
      <w:pPr>
        <w:pStyle w:val="ConsPlusNormal"/>
        <w:spacing w:before="22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407B50" w:rsidRDefault="00407B50">
      <w:pPr>
        <w:pStyle w:val="ConsPlusNormal"/>
        <w:spacing w:before="220"/>
        <w:ind w:firstLine="540"/>
        <w:jc w:val="both"/>
      </w:pPr>
      <w:r>
        <w:t xml:space="preserve">а) представлены не все документы, указанные в </w:t>
      </w:r>
      <w:hyperlink w:anchor="P243" w:history="1">
        <w:r>
          <w:rPr>
            <w:color w:val="0000FF"/>
          </w:rPr>
          <w:t>пункте 17(2)</w:t>
        </w:r>
      </w:hyperlink>
      <w:r>
        <w:t xml:space="preserve"> настоящего Положения;</w:t>
      </w:r>
    </w:p>
    <w:p w:rsidR="00407B50" w:rsidRDefault="00407B50">
      <w:pPr>
        <w:pStyle w:val="ConsPlusNormal"/>
        <w:spacing w:before="220"/>
        <w:ind w:firstLine="540"/>
        <w:jc w:val="both"/>
      </w:pPr>
      <w:r>
        <w:t xml:space="preserve">б) заявление, предусмотренное в </w:t>
      </w:r>
      <w:hyperlink w:anchor="P243" w:history="1">
        <w:r>
          <w:rPr>
            <w:color w:val="0000FF"/>
          </w:rPr>
          <w:t>пункте 17(2)</w:t>
        </w:r>
      </w:hyperlink>
      <w:r>
        <w:t xml:space="preserve"> настоящего Положения, представлено неуполномоченным лицом;</w:t>
      </w:r>
    </w:p>
    <w:p w:rsidR="00407B50" w:rsidRDefault="00407B50">
      <w:pPr>
        <w:pStyle w:val="ConsPlusNormal"/>
        <w:jc w:val="both"/>
      </w:pPr>
      <w:r>
        <w:t xml:space="preserve">(в ред. </w:t>
      </w:r>
      <w:hyperlink r:id="rId268"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в) документы, указанные в </w:t>
      </w:r>
      <w:hyperlink w:anchor="P243" w:history="1">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43" w:history="1">
        <w:r>
          <w:rPr>
            <w:color w:val="0000FF"/>
          </w:rPr>
          <w:t>пунктом 17(2)</w:t>
        </w:r>
      </w:hyperlink>
      <w:r>
        <w:t xml:space="preserve"> на проведение государственной экспертизы в форме экспертного сопровождения.</w:t>
      </w:r>
    </w:p>
    <w:p w:rsidR="00407B50" w:rsidRDefault="00407B50">
      <w:pPr>
        <w:pStyle w:val="ConsPlusNormal"/>
        <w:jc w:val="both"/>
      </w:pPr>
      <w:r>
        <w:t xml:space="preserve">(пп. "в" введен </w:t>
      </w:r>
      <w:hyperlink r:id="rId269" w:history="1">
        <w:r>
          <w:rPr>
            <w:color w:val="0000FF"/>
          </w:rPr>
          <w:t>Постановлением</w:t>
        </w:r>
      </w:hyperlink>
      <w:r>
        <w:t xml:space="preserve"> Правительства РФ от 01.10.2020 N 1590)</w:t>
      </w:r>
    </w:p>
    <w:p w:rsidR="00407B50" w:rsidRDefault="00407B50">
      <w:pPr>
        <w:pStyle w:val="ConsPlusNormal"/>
        <w:jc w:val="both"/>
      </w:pPr>
      <w:r>
        <w:t xml:space="preserve">(п. 23(1) в ред. </w:t>
      </w:r>
      <w:hyperlink r:id="rId270"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49" w:name="P296"/>
      <w:bookmarkEnd w:id="49"/>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407B50" w:rsidRDefault="00407B50">
      <w:pPr>
        <w:pStyle w:val="ConsPlusNormal"/>
        <w:jc w:val="both"/>
      </w:pPr>
      <w:r>
        <w:t xml:space="preserve">(п. 23(2) введен </w:t>
      </w:r>
      <w:hyperlink r:id="rId27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407B50" w:rsidRDefault="00407B50">
      <w:pPr>
        <w:pStyle w:val="ConsPlusNormal"/>
        <w:jc w:val="both"/>
      </w:pPr>
      <w:r>
        <w:t xml:space="preserve">(в ред. </w:t>
      </w:r>
      <w:hyperlink r:id="rId272"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273"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407B50" w:rsidRDefault="00407B50">
      <w:pPr>
        <w:pStyle w:val="ConsPlusNormal"/>
        <w:jc w:val="both"/>
      </w:pPr>
      <w:r>
        <w:t xml:space="preserve">(пп. "а" в ред. </w:t>
      </w:r>
      <w:hyperlink r:id="rId274"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275" w:history="1">
        <w:r>
          <w:rPr>
            <w:color w:val="0000FF"/>
          </w:rPr>
          <w:t>частью 13 статьи 48</w:t>
        </w:r>
      </w:hyperlink>
      <w:r>
        <w:t xml:space="preserve"> Градостроительного кодекса Российской Федерации;</w:t>
      </w:r>
    </w:p>
    <w:p w:rsidR="00407B50" w:rsidRDefault="00407B50">
      <w:pPr>
        <w:pStyle w:val="ConsPlusNormal"/>
        <w:spacing w:before="220"/>
        <w:ind w:firstLine="540"/>
        <w:jc w:val="both"/>
      </w:pPr>
      <w:r>
        <w:t xml:space="preserve">в) несоответствие результатов инженерных изысканий составу и форме, установленным в соответствии с </w:t>
      </w:r>
      <w:hyperlink r:id="rId276" w:history="1">
        <w:r>
          <w:rPr>
            <w:color w:val="0000FF"/>
          </w:rPr>
          <w:t>частью 6 статьи 47</w:t>
        </w:r>
      </w:hyperlink>
      <w:r>
        <w:t xml:space="preserve"> Градостроительного кодекса Российской Федерации;</w:t>
      </w:r>
    </w:p>
    <w:p w:rsidR="00407B50" w:rsidRDefault="00407B50">
      <w:pPr>
        <w:pStyle w:val="ConsPlusNormal"/>
        <w:spacing w:before="220"/>
        <w:ind w:firstLine="540"/>
        <w:jc w:val="both"/>
      </w:pPr>
      <w:r>
        <w:t xml:space="preserve">г) представление не всех документов, указанных в </w:t>
      </w:r>
      <w:hyperlink w:anchor="P143" w:history="1">
        <w:r>
          <w:rPr>
            <w:color w:val="0000FF"/>
          </w:rPr>
          <w:t>пунктах 13</w:t>
        </w:r>
      </w:hyperlink>
      <w:r>
        <w:t xml:space="preserve"> - </w:t>
      </w:r>
      <w:hyperlink w:anchor="P233" w:history="1">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277" w:history="1">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w:t>
      </w:r>
      <w:r>
        <w:lastRenderedPageBreak/>
        <w:t>после государственной экспертизы результатов инженерных изысканий);</w:t>
      </w:r>
    </w:p>
    <w:p w:rsidR="00407B50" w:rsidRDefault="00407B50">
      <w:pPr>
        <w:pStyle w:val="ConsPlusNormal"/>
        <w:jc w:val="both"/>
      </w:pPr>
      <w:r>
        <w:t xml:space="preserve">(в ред. Постановлений Правительства РФ от 31.12.2019 </w:t>
      </w:r>
      <w:hyperlink r:id="rId278" w:history="1">
        <w:r>
          <w:rPr>
            <w:color w:val="0000FF"/>
          </w:rPr>
          <w:t>N 1948</w:t>
        </w:r>
      </w:hyperlink>
      <w:r>
        <w:t xml:space="preserve">, от 01.10.2020 </w:t>
      </w:r>
      <w:hyperlink r:id="rId279" w:history="1">
        <w:r>
          <w:rPr>
            <w:color w:val="0000FF"/>
          </w:rPr>
          <w:t>N 1590</w:t>
        </w:r>
      </w:hyperlink>
      <w:r>
        <w:t>)</w:t>
      </w:r>
    </w:p>
    <w:p w:rsidR="00407B50" w:rsidRDefault="00407B50">
      <w:pPr>
        <w:pStyle w:val="ConsPlusNormal"/>
        <w:spacing w:before="22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280" w:history="1">
        <w:r>
          <w:rPr>
            <w:color w:val="0000FF"/>
          </w:rPr>
          <w:t>частях 4</w:t>
        </w:r>
      </w:hyperlink>
      <w:r>
        <w:t xml:space="preserve"> и </w:t>
      </w:r>
      <w:hyperlink r:id="rId281" w:history="1">
        <w:r>
          <w:rPr>
            <w:color w:val="0000FF"/>
          </w:rPr>
          <w:t>5 статьи 48</w:t>
        </w:r>
      </w:hyperlink>
      <w:r>
        <w:t xml:space="preserve"> Градостроительного кодекса Российской Федерации;</w:t>
      </w:r>
    </w:p>
    <w:p w:rsidR="00407B50" w:rsidRDefault="00407B50">
      <w:pPr>
        <w:pStyle w:val="ConsPlusNormal"/>
        <w:jc w:val="both"/>
      </w:pPr>
      <w:r>
        <w:t xml:space="preserve">(пп. "д" введен </w:t>
      </w:r>
      <w:hyperlink r:id="rId282" w:history="1">
        <w:r>
          <w:rPr>
            <w:color w:val="0000FF"/>
          </w:rPr>
          <w:t>Постановлением</w:t>
        </w:r>
      </w:hyperlink>
      <w:r>
        <w:t xml:space="preserve"> Правительства РФ от 31.03.2012 N 270)</w:t>
      </w:r>
    </w:p>
    <w:p w:rsidR="00407B50" w:rsidRDefault="00407B50">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283" w:history="1">
        <w:r>
          <w:rPr>
            <w:color w:val="0000FF"/>
          </w:rPr>
          <w:t>частях 2</w:t>
        </w:r>
      </w:hyperlink>
      <w:r>
        <w:t xml:space="preserve"> и </w:t>
      </w:r>
      <w:hyperlink r:id="rId284" w:history="1">
        <w:r>
          <w:rPr>
            <w:color w:val="0000FF"/>
          </w:rPr>
          <w:t>3 статьи 47</w:t>
        </w:r>
      </w:hyperlink>
      <w:r>
        <w:t xml:space="preserve"> Градостроительного кодекса Российской Федерации;</w:t>
      </w:r>
    </w:p>
    <w:p w:rsidR="00407B50" w:rsidRDefault="00407B50">
      <w:pPr>
        <w:pStyle w:val="ConsPlusNormal"/>
        <w:jc w:val="both"/>
      </w:pPr>
      <w:r>
        <w:t xml:space="preserve">(пп. "е" введен </w:t>
      </w:r>
      <w:hyperlink r:id="rId285" w:history="1">
        <w:r>
          <w:rPr>
            <w:color w:val="0000FF"/>
          </w:rPr>
          <w:t>Постановлением</w:t>
        </w:r>
      </w:hyperlink>
      <w:r>
        <w:t xml:space="preserve"> Правительства РФ от 31.03.2012 N 270)</w:t>
      </w:r>
    </w:p>
    <w:p w:rsidR="00407B50" w:rsidRDefault="00407B50">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407B50" w:rsidRDefault="00407B50">
      <w:pPr>
        <w:pStyle w:val="ConsPlusNormal"/>
        <w:jc w:val="both"/>
      </w:pPr>
      <w:r>
        <w:t xml:space="preserve">(пп. "ж" введен </w:t>
      </w:r>
      <w:hyperlink r:id="rId286"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407B50" w:rsidRDefault="00407B50">
      <w:pPr>
        <w:pStyle w:val="ConsPlusNormal"/>
        <w:spacing w:before="220"/>
        <w:ind w:firstLine="540"/>
        <w:jc w:val="both"/>
      </w:pPr>
      <w:r>
        <w:t xml:space="preserve">а) представление не всех документов, указанных в </w:t>
      </w:r>
      <w:hyperlink w:anchor="P245" w:history="1">
        <w:r>
          <w:rPr>
            <w:color w:val="0000FF"/>
          </w:rPr>
          <w:t>пункте 17(3</w:t>
        </w:r>
      </w:hyperlink>
      <w:r>
        <w:t>) настоящего Положения, необходимых для проведения экспертного сопровождения;</w:t>
      </w:r>
    </w:p>
    <w:p w:rsidR="00407B50" w:rsidRDefault="00407B50">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56" w:history="1">
        <w:r>
          <w:rPr>
            <w:color w:val="0000FF"/>
          </w:rPr>
          <w:t>пунктом 18</w:t>
        </w:r>
      </w:hyperlink>
      <w:r>
        <w:t xml:space="preserve"> настоящего Положения, к формату документов, представляемых в электронной форме;</w:t>
      </w:r>
    </w:p>
    <w:p w:rsidR="00407B50" w:rsidRDefault="00407B50">
      <w:pPr>
        <w:pStyle w:val="ConsPlusNormal"/>
        <w:spacing w:before="220"/>
        <w:ind w:firstLine="540"/>
        <w:jc w:val="both"/>
      </w:pPr>
      <w:r>
        <w:t xml:space="preserve">в) нахождение на дату представления документов, указанных в </w:t>
      </w:r>
      <w:hyperlink w:anchor="P245" w:history="1">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407B50" w:rsidRDefault="00407B50">
      <w:pPr>
        <w:pStyle w:val="ConsPlusNormal"/>
        <w:spacing w:before="220"/>
        <w:ind w:firstLine="540"/>
        <w:jc w:val="both"/>
      </w:pPr>
      <w:r>
        <w:t xml:space="preserve">г) утратил силу. - </w:t>
      </w:r>
      <w:hyperlink r:id="rId287" w:history="1">
        <w:r>
          <w:rPr>
            <w:color w:val="0000FF"/>
          </w:rPr>
          <w:t>Постановление</w:t>
        </w:r>
      </w:hyperlink>
      <w:r>
        <w:t xml:space="preserve"> Правительства РФ от 01.10.2020 N 1590.</w:t>
      </w:r>
    </w:p>
    <w:p w:rsidR="00407B50" w:rsidRDefault="00407B50">
      <w:pPr>
        <w:pStyle w:val="ConsPlusNormal"/>
        <w:jc w:val="both"/>
      </w:pPr>
      <w:r>
        <w:t xml:space="preserve">(п. 24(1) введен </w:t>
      </w:r>
      <w:hyperlink r:id="rId288"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50" w:name="P318"/>
      <w:bookmarkEnd w:id="50"/>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407B50" w:rsidRDefault="00407B50">
      <w:pPr>
        <w:pStyle w:val="ConsPlusNormal"/>
        <w:jc w:val="both"/>
      </w:pPr>
      <w:r>
        <w:t xml:space="preserve">(п. 24(2) введен </w:t>
      </w:r>
      <w:hyperlink r:id="rId289" w:history="1">
        <w:r>
          <w:rPr>
            <w:color w:val="0000FF"/>
          </w:rPr>
          <w:t>Постановлением</w:t>
        </w:r>
      </w:hyperlink>
      <w:r>
        <w:t xml:space="preserve"> Правительства РФ от 31.12.2019 N 1948; в ред. </w:t>
      </w:r>
      <w:hyperlink r:id="rId290"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bookmarkStart w:id="51" w:name="P320"/>
      <w:bookmarkEnd w:id="51"/>
      <w:r>
        <w:t>24(3). Основаниями для отказа в выдаче заключения государственной экспертизы по результатам экспертного сопровождения являются:</w:t>
      </w:r>
    </w:p>
    <w:p w:rsidR="00407B50" w:rsidRDefault="00407B50">
      <w:pPr>
        <w:pStyle w:val="ConsPlusNormal"/>
        <w:spacing w:before="220"/>
        <w:ind w:firstLine="540"/>
        <w:jc w:val="both"/>
      </w:pPr>
      <w:r>
        <w:t xml:space="preserve">а) представление не всех документов, указанных в </w:t>
      </w:r>
      <w:hyperlink w:anchor="P252" w:history="1">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407B50" w:rsidRDefault="00407B50">
      <w:pPr>
        <w:pStyle w:val="ConsPlusNormal"/>
        <w:spacing w:before="220"/>
        <w:ind w:firstLine="540"/>
        <w:jc w:val="both"/>
      </w:pPr>
      <w:r>
        <w:t>б) представление заявления неуполномоченным лицом;</w:t>
      </w:r>
    </w:p>
    <w:p w:rsidR="00407B50" w:rsidRDefault="00407B50">
      <w:pPr>
        <w:pStyle w:val="ConsPlusNormal"/>
        <w:spacing w:before="220"/>
        <w:ind w:firstLine="540"/>
        <w:jc w:val="both"/>
      </w:pPr>
      <w:r>
        <w:t xml:space="preserve">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w:t>
      </w:r>
      <w:r>
        <w:lastRenderedPageBreak/>
        <w:t>сопровождения;</w:t>
      </w:r>
    </w:p>
    <w:p w:rsidR="00407B50" w:rsidRDefault="00407B50">
      <w:pPr>
        <w:pStyle w:val="ConsPlusNormal"/>
        <w:spacing w:before="22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p>
    <w:p w:rsidR="00407B50" w:rsidRDefault="00407B50">
      <w:pPr>
        <w:pStyle w:val="ConsPlusNormal"/>
        <w:spacing w:before="220"/>
        <w:ind w:firstLine="540"/>
        <w:jc w:val="both"/>
      </w:pPr>
      <w:r>
        <w:t xml:space="preserve">д) нахождение на дату представления заявлений, указанных в </w:t>
      </w:r>
      <w:hyperlink w:anchor="P253" w:history="1">
        <w:r>
          <w:rPr>
            <w:color w:val="0000FF"/>
          </w:rPr>
          <w:t>подпунктах "а"</w:t>
        </w:r>
      </w:hyperlink>
      <w:r>
        <w:t xml:space="preserve"> и </w:t>
      </w:r>
      <w:hyperlink w:anchor="P254" w:history="1">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407B50" w:rsidRDefault="00407B50">
      <w:pPr>
        <w:pStyle w:val="ConsPlusNormal"/>
        <w:jc w:val="both"/>
      </w:pPr>
      <w:r>
        <w:t xml:space="preserve">(п. 24(3) введен </w:t>
      </w:r>
      <w:hyperlink r:id="rId29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52" w:name="P327"/>
      <w:bookmarkEnd w:id="52"/>
      <w:r>
        <w:t xml:space="preserve">24(4). При наличии оснований, указанных в </w:t>
      </w:r>
      <w:hyperlink w:anchor="P320" w:history="1">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407B50" w:rsidRDefault="00407B50">
      <w:pPr>
        <w:pStyle w:val="ConsPlusNormal"/>
        <w:jc w:val="both"/>
      </w:pPr>
      <w:r>
        <w:t xml:space="preserve">(п. 24(4) введен </w:t>
      </w:r>
      <w:hyperlink r:id="rId292"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25. Уведомление заявителя в случаях, установленных </w:t>
      </w:r>
      <w:hyperlink w:anchor="P296" w:history="1">
        <w:r>
          <w:rPr>
            <w:color w:val="0000FF"/>
          </w:rPr>
          <w:t>пунктами 23(2)</w:t>
        </w:r>
      </w:hyperlink>
      <w:r>
        <w:t xml:space="preserve">, </w:t>
      </w:r>
      <w:hyperlink w:anchor="P318" w:history="1">
        <w:r>
          <w:rPr>
            <w:color w:val="0000FF"/>
          </w:rPr>
          <w:t>24(2)</w:t>
        </w:r>
      </w:hyperlink>
      <w:r>
        <w:t xml:space="preserve"> и </w:t>
      </w:r>
      <w:hyperlink w:anchor="P327" w:history="1">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407B50" w:rsidRDefault="00407B50">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60" w:history="1">
        <w:r>
          <w:rPr>
            <w:color w:val="0000FF"/>
          </w:rPr>
          <w:t>абзаце четвертом пункта 18</w:t>
        </w:r>
      </w:hyperlink>
      <w:r>
        <w:t xml:space="preserve"> настоящего Положения), подлежат хранению не менее 3 месяцев.</w:t>
      </w:r>
    </w:p>
    <w:p w:rsidR="00407B50" w:rsidRDefault="00407B50">
      <w:pPr>
        <w:pStyle w:val="ConsPlusNormal"/>
        <w:spacing w:before="22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60" w:history="1">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407B50" w:rsidRDefault="00407B50">
      <w:pPr>
        <w:pStyle w:val="ConsPlusNormal"/>
        <w:spacing w:before="220"/>
        <w:ind w:firstLine="540"/>
        <w:jc w:val="both"/>
      </w:pPr>
      <w:r>
        <w:t xml:space="preserve">Если в документах, представленных на бумажном и (или) электронном носителе в соответствии с </w:t>
      </w:r>
      <w:hyperlink w:anchor="P260" w:history="1">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407B50" w:rsidRDefault="00407B50">
      <w:pPr>
        <w:pStyle w:val="ConsPlusNormal"/>
        <w:jc w:val="both"/>
      </w:pPr>
      <w:r>
        <w:t xml:space="preserve">(п. 25 в ред. </w:t>
      </w:r>
      <w:hyperlink r:id="rId293"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53" w:name="P334"/>
      <w:bookmarkEnd w:id="53"/>
      <w:r>
        <w:t xml:space="preserve">26. Правовое регулирование договора осуществляется по правилам, установленным гражданским </w:t>
      </w:r>
      <w:hyperlink r:id="rId294" w:history="1">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407B50" w:rsidRDefault="00407B50">
      <w:pPr>
        <w:pStyle w:val="ConsPlusNormal"/>
        <w:spacing w:before="220"/>
        <w:ind w:firstLine="540"/>
        <w:jc w:val="both"/>
      </w:pPr>
      <w:r>
        <w:t>а) предмет договора;</w:t>
      </w:r>
    </w:p>
    <w:p w:rsidR="00407B50" w:rsidRDefault="00407B50">
      <w:pPr>
        <w:pStyle w:val="ConsPlusNormal"/>
        <w:spacing w:before="220"/>
        <w:ind w:firstLine="540"/>
        <w:jc w:val="both"/>
      </w:pPr>
      <w:r>
        <w:lastRenderedPageBreak/>
        <w:t xml:space="preserve">б) срок проведения государственной экспертизы и порядок его продления в пределах, установленных Градостроительным </w:t>
      </w:r>
      <w:hyperlink r:id="rId295" w:history="1">
        <w:r>
          <w:rPr>
            <w:color w:val="0000FF"/>
          </w:rPr>
          <w:t>кодексом</w:t>
        </w:r>
      </w:hyperlink>
      <w:r>
        <w:t xml:space="preserve"> Российской Федерации и настоящим Положением;</w:t>
      </w:r>
    </w:p>
    <w:p w:rsidR="00407B50" w:rsidRDefault="00407B50">
      <w:pPr>
        <w:pStyle w:val="ConsPlusNormal"/>
        <w:spacing w:before="220"/>
        <w:ind w:firstLine="540"/>
        <w:jc w:val="both"/>
      </w:pPr>
      <w:r>
        <w:t>в) размер платы за проведение государственной экспертизы;</w:t>
      </w:r>
    </w:p>
    <w:p w:rsidR="00407B50" w:rsidRDefault="00407B50">
      <w:pPr>
        <w:pStyle w:val="ConsPlusNormal"/>
        <w:spacing w:before="220"/>
        <w:ind w:firstLine="540"/>
        <w:jc w:val="both"/>
      </w:pPr>
      <w:r>
        <w:t>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rsidR="00407B50" w:rsidRDefault="00407B50">
      <w:pPr>
        <w:pStyle w:val="ConsPlusNormal"/>
        <w:spacing w:before="220"/>
        <w:ind w:firstLine="540"/>
        <w:jc w:val="both"/>
      </w:pPr>
      <w: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60" w:history="1">
        <w:r>
          <w:rPr>
            <w:color w:val="0000FF"/>
          </w:rPr>
          <w:t>абзацем четвертым пункта 18</w:t>
        </w:r>
      </w:hyperlink>
      <w:r>
        <w:t xml:space="preserve"> настоящего Положения;</w:t>
      </w:r>
    </w:p>
    <w:p w:rsidR="00407B50" w:rsidRDefault="00407B50">
      <w:pPr>
        <w:pStyle w:val="ConsPlusNormal"/>
        <w:jc w:val="both"/>
      </w:pPr>
      <w:r>
        <w:t xml:space="preserve">(пп. "д" в ред. </w:t>
      </w:r>
      <w:hyperlink r:id="rId296"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407B50" w:rsidRDefault="00407B50">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407B50" w:rsidRDefault="00407B50">
      <w:pPr>
        <w:pStyle w:val="ConsPlusNormal"/>
        <w:jc w:val="both"/>
      </w:pPr>
      <w:r>
        <w:t xml:space="preserve">(в ред. Постановлений Правительства РФ от 07.12.2015 </w:t>
      </w:r>
      <w:hyperlink r:id="rId297" w:history="1">
        <w:r>
          <w:rPr>
            <w:color w:val="0000FF"/>
          </w:rPr>
          <w:t>N 1330</w:t>
        </w:r>
      </w:hyperlink>
      <w:r>
        <w:t xml:space="preserve">, от 31.12.2019 </w:t>
      </w:r>
      <w:hyperlink r:id="rId298" w:history="1">
        <w:r>
          <w:rPr>
            <w:color w:val="0000FF"/>
          </w:rPr>
          <w:t>N 1948</w:t>
        </w:r>
      </w:hyperlink>
      <w:r>
        <w:t>)</w:t>
      </w:r>
    </w:p>
    <w:p w:rsidR="00407B50" w:rsidRDefault="00407B50">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34" w:history="1">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407B50" w:rsidRDefault="00407B50">
      <w:pPr>
        <w:pStyle w:val="ConsPlusNormal"/>
        <w:jc w:val="both"/>
      </w:pPr>
      <w:r>
        <w:t xml:space="preserve">(п. 26(1) введен </w:t>
      </w:r>
      <w:hyperlink r:id="rId299" w:history="1">
        <w:r>
          <w:rPr>
            <w:color w:val="0000FF"/>
          </w:rPr>
          <w:t>Постановлением</w:t>
        </w:r>
      </w:hyperlink>
      <w:r>
        <w:t xml:space="preserve"> Правительства РФ от 31.12.2019 N 1948)</w:t>
      </w:r>
    </w:p>
    <w:p w:rsidR="00407B50" w:rsidRDefault="00407B50">
      <w:pPr>
        <w:pStyle w:val="ConsPlusNormal"/>
        <w:ind w:firstLine="540"/>
        <w:jc w:val="both"/>
      </w:pPr>
    </w:p>
    <w:p w:rsidR="00407B50" w:rsidRDefault="00407B50">
      <w:pPr>
        <w:pStyle w:val="ConsPlusTitle"/>
        <w:jc w:val="center"/>
        <w:outlineLvl w:val="1"/>
      </w:pPr>
      <w:r>
        <w:t>IV. Проведение государственной экспертизы</w:t>
      </w:r>
    </w:p>
    <w:p w:rsidR="00407B50" w:rsidRDefault="00407B50">
      <w:pPr>
        <w:pStyle w:val="ConsPlusNormal"/>
        <w:ind w:firstLine="540"/>
        <w:jc w:val="both"/>
      </w:pPr>
    </w:p>
    <w:p w:rsidR="00407B50" w:rsidRDefault="00407B50">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407B50" w:rsidRDefault="00407B50">
      <w:pPr>
        <w:pStyle w:val="ConsPlusNormal"/>
        <w:spacing w:before="220"/>
        <w:ind w:firstLine="540"/>
        <w:jc w:val="both"/>
      </w:pPr>
      <w:bookmarkStart w:id="54" w:name="P350"/>
      <w:bookmarkEnd w:id="54"/>
      <w: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00" w:history="1">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01" w:history="1">
        <w:r>
          <w:rPr>
            <w:color w:val="0000FF"/>
          </w:rPr>
          <w:t>части 3 статьи 49</w:t>
        </w:r>
      </w:hyperlink>
      <w:r>
        <w:t xml:space="preserve"> Градостроительного кодекса Российской Федерации, в соответствии с </w:t>
      </w:r>
      <w:hyperlink r:id="rId302" w:history="1">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407B50" w:rsidRDefault="00407B50">
      <w:pPr>
        <w:pStyle w:val="ConsPlusNormal"/>
        <w:spacing w:before="220"/>
        <w:ind w:firstLine="540"/>
        <w:jc w:val="both"/>
      </w:pPr>
      <w:bookmarkStart w:id="55" w:name="P351"/>
      <w:bookmarkEnd w:id="55"/>
      <w:r>
        <w:lastRenderedPageBreak/>
        <w:t xml:space="preserve">б) проверка достоверности определения сметной стоимости в случаях, установленных </w:t>
      </w:r>
      <w:hyperlink r:id="rId303" w:history="1">
        <w:r>
          <w:rPr>
            <w:color w:val="0000FF"/>
          </w:rPr>
          <w:t>частью 2 статьи 8.3</w:t>
        </w:r>
      </w:hyperlink>
      <w:r>
        <w:t xml:space="preserve"> Градостроительного кодекса Российской Федерации (далее - проверка сметной стоимости). При этом такая проверка может осуществляться отдельно от оценки соответствия проектной документации.</w:t>
      </w:r>
    </w:p>
    <w:p w:rsidR="00407B50" w:rsidRDefault="00407B50">
      <w:pPr>
        <w:pStyle w:val="ConsPlusNormal"/>
        <w:jc w:val="both"/>
      </w:pPr>
      <w:r>
        <w:t xml:space="preserve">(в ред. </w:t>
      </w:r>
      <w:hyperlink r:id="rId304" w:history="1">
        <w:r>
          <w:rPr>
            <w:color w:val="0000FF"/>
          </w:rPr>
          <w:t>Постановления</w:t>
        </w:r>
      </w:hyperlink>
      <w:r>
        <w:t xml:space="preserve"> Правительства РФ от 01.10.2020 N 1590)</w:t>
      </w:r>
    </w:p>
    <w:p w:rsidR="00407B50" w:rsidRDefault="00407B50">
      <w:pPr>
        <w:pStyle w:val="ConsPlusNormal"/>
        <w:jc w:val="both"/>
      </w:pPr>
      <w:r>
        <w:t xml:space="preserve">(п. 27 в ред. </w:t>
      </w:r>
      <w:hyperlink r:id="rId305"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407B50" w:rsidRDefault="00407B50">
      <w:pPr>
        <w:pStyle w:val="ConsPlusNormal"/>
        <w:spacing w:before="220"/>
        <w:ind w:firstLine="540"/>
        <w:jc w:val="both"/>
      </w:pPr>
      <w:r>
        <w:t>При представлении на государственную экспертизу проектной документации, разработанной с использованием проектной документации повторного использования,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проектной документации повторного использования.</w:t>
      </w:r>
    </w:p>
    <w:p w:rsidR="00407B50" w:rsidRDefault="00407B50">
      <w:pPr>
        <w:pStyle w:val="ConsPlusNormal"/>
        <w:jc w:val="both"/>
      </w:pPr>
      <w:r>
        <w:t xml:space="preserve">(п. 27(1) введен </w:t>
      </w:r>
      <w:hyperlink r:id="rId306"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50" w:history="1">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rsidR="00407B50" w:rsidRDefault="00407B50">
      <w:pPr>
        <w:pStyle w:val="ConsPlusNormal"/>
        <w:spacing w:before="220"/>
        <w:ind w:firstLine="540"/>
        <w:jc w:val="both"/>
      </w:pPr>
      <w:r>
        <w:t xml:space="preserve">При проведении государственной экспертизы проектной документации линейного объекта (за исключением </w:t>
      </w:r>
      <w:hyperlink r:id="rId307"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50" w:history="1">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407B50" w:rsidRDefault="00407B50">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50"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407B50" w:rsidRDefault="00407B50">
      <w:pPr>
        <w:pStyle w:val="ConsPlusNormal"/>
        <w:spacing w:before="22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50"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407B50" w:rsidRDefault="00407B50">
      <w:pPr>
        <w:pStyle w:val="ConsPlusNormal"/>
        <w:spacing w:before="22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50" w:history="1">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407B50" w:rsidRDefault="00407B50">
      <w:pPr>
        <w:pStyle w:val="ConsPlusNormal"/>
        <w:spacing w:before="220"/>
        <w:ind w:firstLine="540"/>
        <w:jc w:val="both"/>
      </w:pPr>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w:t>
      </w:r>
      <w:r>
        <w:lastRenderedPageBreak/>
        <w:t xml:space="preserve">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50" w:history="1">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407B50" w:rsidRDefault="00407B50">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407B50" w:rsidRDefault="00407B50">
      <w:pPr>
        <w:pStyle w:val="ConsPlusNormal"/>
        <w:jc w:val="both"/>
      </w:pPr>
      <w:r>
        <w:t xml:space="preserve">(п. 27(2) введен </w:t>
      </w:r>
      <w:hyperlink r:id="rId308"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56" w:name="P365"/>
      <w:bookmarkEnd w:id="56"/>
      <w:r>
        <w:t>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407B50" w:rsidRDefault="00407B50">
      <w:pPr>
        <w:pStyle w:val="ConsPlusNormal"/>
        <w:jc w:val="both"/>
      </w:pPr>
      <w:r>
        <w:t xml:space="preserve">(в ред. </w:t>
      </w:r>
      <w:hyperlink r:id="rId309"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Абзацы второй - четвертый утратили силу. - </w:t>
      </w:r>
      <w:hyperlink r:id="rId310" w:history="1">
        <w:r>
          <w:rPr>
            <w:color w:val="0000FF"/>
          </w:rPr>
          <w:t>Постановление</w:t>
        </w:r>
      </w:hyperlink>
      <w:r>
        <w:t xml:space="preserve"> Правительства РФ от 01.10.2020 N 1590.</w:t>
      </w:r>
    </w:p>
    <w:p w:rsidR="00407B50" w:rsidRDefault="00407B50">
      <w:pPr>
        <w:pStyle w:val="ConsPlusNormal"/>
        <w:spacing w:before="22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65" w:history="1">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11" w:history="1">
        <w:r>
          <w:rPr>
            <w:color w:val="0000FF"/>
          </w:rPr>
          <w:t>частями 1.1</w:t>
        </w:r>
      </w:hyperlink>
      <w:r>
        <w:t xml:space="preserve"> и </w:t>
      </w:r>
      <w:hyperlink r:id="rId312" w:history="1">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407B50" w:rsidRDefault="00407B50">
      <w:pPr>
        <w:pStyle w:val="ConsPlusNormal"/>
        <w:jc w:val="both"/>
      </w:pPr>
      <w:r>
        <w:t xml:space="preserve">(в ред. </w:t>
      </w:r>
      <w:hyperlink r:id="rId313" w:history="1">
        <w:r>
          <w:rPr>
            <w:color w:val="0000FF"/>
          </w:rPr>
          <w:t>Постановления</w:t>
        </w:r>
      </w:hyperlink>
      <w:r>
        <w:t xml:space="preserve"> Правительства РФ от 01.10.2020 N 1590)</w:t>
      </w:r>
    </w:p>
    <w:p w:rsidR="00407B50" w:rsidRDefault="00407B50">
      <w:pPr>
        <w:pStyle w:val="ConsPlusNormal"/>
        <w:jc w:val="both"/>
      </w:pPr>
      <w:r>
        <w:t xml:space="preserve">(п. 27(3) введен </w:t>
      </w:r>
      <w:hyperlink r:id="rId314"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407B50" w:rsidRDefault="00407B50">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07B50" w:rsidRDefault="00407B50">
      <w:pPr>
        <w:pStyle w:val="ConsPlusNormal"/>
        <w:spacing w:before="22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407B50" w:rsidRDefault="00407B50">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407B50" w:rsidRDefault="00407B50">
      <w:pPr>
        <w:pStyle w:val="ConsPlusNormal"/>
        <w:jc w:val="both"/>
      </w:pPr>
      <w:r>
        <w:t xml:space="preserve">(п. 27(4) введен </w:t>
      </w:r>
      <w:hyperlink r:id="rId315"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lastRenderedPageBreak/>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407B50" w:rsidRDefault="00407B50">
      <w:pPr>
        <w:pStyle w:val="ConsPlusNormal"/>
        <w:jc w:val="both"/>
      </w:pPr>
      <w:r>
        <w:t xml:space="preserve">(п. 27(5) введен </w:t>
      </w:r>
      <w:hyperlink r:id="rId316" w:history="1">
        <w:r>
          <w:rPr>
            <w:color w:val="0000FF"/>
          </w:rPr>
          <w:t>Постановлением</w:t>
        </w:r>
      </w:hyperlink>
      <w:r>
        <w:t xml:space="preserve"> Правительства РФ от 09.04.2021 N 567)</w:t>
      </w:r>
    </w:p>
    <w:p w:rsidR="00407B50" w:rsidRDefault="00407B50">
      <w:pPr>
        <w:pStyle w:val="ConsPlusNormal"/>
        <w:spacing w:before="220"/>
        <w:ind w:firstLine="540"/>
        <w:jc w:val="both"/>
      </w:pPr>
      <w:r>
        <w:t>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407B50" w:rsidRDefault="00407B50">
      <w:pPr>
        <w:pStyle w:val="ConsPlusNormal"/>
        <w:spacing w:before="22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407B50" w:rsidRDefault="00407B50">
      <w:pPr>
        <w:pStyle w:val="ConsPlusNormal"/>
        <w:jc w:val="both"/>
      </w:pPr>
      <w:r>
        <w:t xml:space="preserve">(п. 28 в ред. </w:t>
      </w:r>
      <w:hyperlink r:id="rId317"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bookmarkStart w:id="57" w:name="P381"/>
      <w:bookmarkEnd w:id="57"/>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407B50" w:rsidRDefault="00407B50">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407B50" w:rsidRDefault="00407B50">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407B50" w:rsidRDefault="00407B50">
      <w:pPr>
        <w:pStyle w:val="ConsPlusNormal"/>
        <w:spacing w:before="220"/>
        <w:ind w:firstLine="540"/>
        <w:jc w:val="both"/>
      </w:pPr>
      <w:r>
        <w:t xml:space="preserve">проектной документации в объеме, предусмотренном </w:t>
      </w:r>
      <w:hyperlink w:anchor="P351" w:history="1">
        <w:r>
          <w:rPr>
            <w:color w:val="0000FF"/>
          </w:rPr>
          <w:t>подпунктом "б" пункта 27</w:t>
        </w:r>
      </w:hyperlink>
      <w:r>
        <w:t xml:space="preserve"> настоящего Положения.</w:t>
      </w:r>
    </w:p>
    <w:p w:rsidR="00407B50" w:rsidRDefault="00407B50">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407B50" w:rsidRDefault="00407B50">
      <w:pPr>
        <w:pStyle w:val="ConsPlusNormal"/>
        <w:jc w:val="both"/>
      </w:pPr>
      <w:r>
        <w:t xml:space="preserve">(п. 29 в ред. </w:t>
      </w:r>
      <w:hyperlink r:id="rId318"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29(1). Сроки, указанные в </w:t>
      </w:r>
      <w:hyperlink w:anchor="P381" w:history="1">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407B50" w:rsidRDefault="00407B50">
      <w:pPr>
        <w:pStyle w:val="ConsPlusNormal"/>
        <w:jc w:val="both"/>
      </w:pPr>
      <w:r>
        <w:t xml:space="preserve">(п. 29(1) введен </w:t>
      </w:r>
      <w:hyperlink r:id="rId319" w:history="1">
        <w:r>
          <w:rPr>
            <w:color w:val="0000FF"/>
          </w:rPr>
          <w:t>Постановлением</w:t>
        </w:r>
      </w:hyperlink>
      <w:r>
        <w:t xml:space="preserve"> Правительства РФ от 12.11.2016 N 1169; в ред. </w:t>
      </w:r>
      <w:hyperlink r:id="rId320"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w:t>
      </w:r>
      <w:r>
        <w:lastRenderedPageBreak/>
        <w:t>проводится органами исполнительной власти субъектов Российской Федерации или подведомственными им государственными учреждениями.</w:t>
      </w:r>
    </w:p>
    <w:p w:rsidR="00407B50" w:rsidRDefault="00407B50">
      <w:pPr>
        <w:pStyle w:val="ConsPlusNormal"/>
        <w:spacing w:before="220"/>
        <w:ind w:firstLine="540"/>
        <w:jc w:val="both"/>
      </w:pPr>
      <w:r>
        <w:t>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407B50" w:rsidRDefault="00407B50">
      <w:pPr>
        <w:pStyle w:val="ConsPlusNormal"/>
        <w:jc w:val="both"/>
      </w:pPr>
      <w:r>
        <w:t xml:space="preserve">(п. 31 в ред. </w:t>
      </w:r>
      <w:hyperlink r:id="rId321"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407B50" w:rsidRDefault="00407B50">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407B50" w:rsidRDefault="00407B50">
      <w:pPr>
        <w:pStyle w:val="ConsPlusNormal"/>
        <w:jc w:val="both"/>
      </w:pPr>
      <w:r>
        <w:t xml:space="preserve">(в ред. </w:t>
      </w:r>
      <w:hyperlink r:id="rId322"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407B50" w:rsidRDefault="00407B50">
      <w:pPr>
        <w:pStyle w:val="ConsPlusNormal"/>
        <w:spacing w:before="220"/>
        <w:ind w:firstLine="540"/>
        <w:jc w:val="both"/>
      </w:pPr>
      <w:r>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407B50" w:rsidRDefault="00407B50">
      <w:pPr>
        <w:pStyle w:val="ConsPlusNormal"/>
        <w:jc w:val="both"/>
      </w:pPr>
      <w:r>
        <w:t xml:space="preserve">(п. 33 в ред. </w:t>
      </w:r>
      <w:hyperlink r:id="rId323" w:history="1">
        <w:r>
          <w:rPr>
            <w:color w:val="0000FF"/>
          </w:rPr>
          <w:t>Постановления</w:t>
        </w:r>
      </w:hyperlink>
      <w:r>
        <w:t xml:space="preserve"> Правительства РФ от 31.12.2019 N 1948)</w:t>
      </w:r>
    </w:p>
    <w:p w:rsidR="00407B50" w:rsidRDefault="00407B50">
      <w:pPr>
        <w:pStyle w:val="ConsPlusNormal"/>
        <w:ind w:firstLine="540"/>
        <w:jc w:val="both"/>
      </w:pPr>
    </w:p>
    <w:p w:rsidR="00407B50" w:rsidRDefault="00407B50">
      <w:pPr>
        <w:pStyle w:val="ConsPlusTitle"/>
        <w:jc w:val="center"/>
        <w:outlineLvl w:val="1"/>
      </w:pPr>
      <w:r>
        <w:t>V. Результат государственной экспертизы.</w:t>
      </w:r>
    </w:p>
    <w:p w:rsidR="00407B50" w:rsidRDefault="00407B50">
      <w:pPr>
        <w:pStyle w:val="ConsPlusTitle"/>
        <w:jc w:val="center"/>
      </w:pPr>
      <w:r>
        <w:t>Выдача заявителю заключения государственной экспертизы</w:t>
      </w:r>
    </w:p>
    <w:p w:rsidR="00407B50" w:rsidRDefault="00407B50">
      <w:pPr>
        <w:pStyle w:val="ConsPlusNormal"/>
        <w:ind w:firstLine="540"/>
        <w:jc w:val="both"/>
      </w:pPr>
    </w:p>
    <w:p w:rsidR="00407B50" w:rsidRDefault="00407B50">
      <w:pPr>
        <w:pStyle w:val="ConsPlusNormal"/>
        <w:ind w:firstLine="540"/>
        <w:jc w:val="both"/>
      </w:pPr>
      <w:bookmarkStart w:id="58" w:name="P402"/>
      <w:bookmarkEnd w:id="58"/>
      <w:r>
        <w:t xml:space="preserve">34. Результатом государственной экспертизы является </w:t>
      </w:r>
      <w:hyperlink r:id="rId324" w:history="1">
        <w:r>
          <w:rPr>
            <w:color w:val="0000FF"/>
          </w:rPr>
          <w:t>заключение</w:t>
        </w:r>
      </w:hyperlink>
      <w:r>
        <w:t>.</w:t>
      </w:r>
    </w:p>
    <w:p w:rsidR="00407B50" w:rsidRDefault="00407B50">
      <w:pPr>
        <w:pStyle w:val="ConsPlusNormal"/>
        <w:spacing w:before="22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407B50" w:rsidRDefault="00407B50">
      <w:pPr>
        <w:pStyle w:val="ConsPlusNormal"/>
        <w:spacing w:before="220"/>
        <w:ind w:firstLine="540"/>
        <w:jc w:val="both"/>
      </w:pPr>
      <w:r>
        <w:t>Результатом государственной экспертизы проектной документации является заключение:</w:t>
      </w:r>
    </w:p>
    <w:p w:rsidR="00407B50" w:rsidRDefault="00407B50">
      <w:pPr>
        <w:pStyle w:val="ConsPlusNormal"/>
        <w:spacing w:before="22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407B50" w:rsidRDefault="00407B50">
      <w:pPr>
        <w:pStyle w:val="ConsPlusNormal"/>
        <w:spacing w:before="22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407B50" w:rsidRDefault="00407B50">
      <w:pPr>
        <w:pStyle w:val="ConsPlusNormal"/>
        <w:jc w:val="both"/>
      </w:pPr>
      <w:r>
        <w:lastRenderedPageBreak/>
        <w:t xml:space="preserve">(п. 34 в ред. </w:t>
      </w:r>
      <w:hyperlink r:id="rId325"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проектной документации повторного использования, в заключение не включаются выводы о соответствии или несоответствии разделов проектной документации повторного использования, в которые изменения не вносились, требованиям технических регламентов.</w:t>
      </w:r>
    </w:p>
    <w:p w:rsidR="00407B50" w:rsidRDefault="00407B50">
      <w:pPr>
        <w:pStyle w:val="ConsPlusNormal"/>
        <w:jc w:val="both"/>
      </w:pPr>
      <w:r>
        <w:t xml:space="preserve">(п. 34(1) введен </w:t>
      </w:r>
      <w:hyperlink r:id="rId326" w:history="1">
        <w:r>
          <w:rPr>
            <w:color w:val="0000FF"/>
          </w:rPr>
          <w:t>Постановлением</w:t>
        </w:r>
      </w:hyperlink>
      <w:r>
        <w:t xml:space="preserve"> Правительства РФ от 12.11.2016 N 1169; в ред. </w:t>
      </w:r>
      <w:hyperlink r:id="rId327"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anchor="P402" w:history="1">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407B50" w:rsidRDefault="00407B50">
      <w:pPr>
        <w:pStyle w:val="ConsPlusNormal"/>
        <w:spacing w:before="220"/>
        <w:ind w:firstLine="540"/>
        <w:jc w:val="both"/>
      </w:pPr>
      <w:r>
        <w:t>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rsidR="00407B50" w:rsidRDefault="00407B50">
      <w:pPr>
        <w:pStyle w:val="ConsPlusNormal"/>
        <w:spacing w:before="220"/>
        <w:ind w:firstLine="540"/>
        <w:jc w:val="both"/>
      </w:pPr>
      <w:r>
        <w:t>а) расчеты, содержащиеся в сметной документации, произведены не в соответствии с утвержденными сметными нормативами, федеральными единичными расценками, в том числе их отдельными составляющими, к сметным нормам, информация о которых включена в федеральный реестр сметных нормативов;</w:t>
      </w:r>
    </w:p>
    <w:p w:rsidR="00407B50" w:rsidRDefault="00407B50">
      <w:pPr>
        <w:pStyle w:val="ConsPlusNormal"/>
        <w:jc w:val="both"/>
      </w:pPr>
      <w:r>
        <w:t xml:space="preserve">(в ред. </w:t>
      </w:r>
      <w:hyperlink r:id="rId328"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407B50" w:rsidRDefault="00407B50">
      <w:pPr>
        <w:pStyle w:val="ConsPlusNormal"/>
        <w:spacing w:before="220"/>
        <w:ind w:firstLine="540"/>
        <w:jc w:val="both"/>
      </w:pPr>
      <w:r>
        <w:t xml:space="preserve">в) - г) утратили силу. - </w:t>
      </w:r>
      <w:hyperlink r:id="rId329" w:history="1">
        <w:r>
          <w:rPr>
            <w:color w:val="0000FF"/>
          </w:rPr>
          <w:t>Постановление</w:t>
        </w:r>
      </w:hyperlink>
      <w:r>
        <w:t xml:space="preserve"> Правительства РФ от 01.10.2020 N 1590.</w:t>
      </w:r>
    </w:p>
    <w:p w:rsidR="00407B50" w:rsidRDefault="00407B50">
      <w:pPr>
        <w:pStyle w:val="ConsPlusNormal"/>
        <w:jc w:val="both"/>
      </w:pPr>
      <w:r>
        <w:t xml:space="preserve">(п. 35(1) введен </w:t>
      </w:r>
      <w:hyperlink r:id="rId330"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407B50" w:rsidRDefault="00407B50">
      <w:pPr>
        <w:pStyle w:val="ConsPlusNormal"/>
        <w:jc w:val="both"/>
      </w:pPr>
      <w:r>
        <w:t xml:space="preserve">(п. 35(2) введен </w:t>
      </w:r>
      <w:hyperlink r:id="rId33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36. Заключение государственной экспертизы готовится и подписывается лицами, </w:t>
      </w:r>
      <w:hyperlink r:id="rId332" w:history="1">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w:t>
      </w:r>
      <w:r>
        <w:lastRenderedPageBreak/>
        <w:t>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407B50" w:rsidRDefault="00407B50">
      <w:pPr>
        <w:pStyle w:val="ConsPlusNormal"/>
        <w:jc w:val="both"/>
      </w:pPr>
      <w:r>
        <w:t xml:space="preserve">(в ред. </w:t>
      </w:r>
      <w:hyperlink r:id="rId333" w:history="1">
        <w:r>
          <w:rPr>
            <w:color w:val="0000FF"/>
          </w:rPr>
          <w:t>Постановления</w:t>
        </w:r>
      </w:hyperlink>
      <w:r>
        <w:t xml:space="preserve"> Правительства РФ от 07.12.2015 N 1330)</w:t>
      </w:r>
    </w:p>
    <w:p w:rsidR="00407B50" w:rsidRDefault="00407B50">
      <w:pPr>
        <w:pStyle w:val="ConsPlusNormal"/>
        <w:spacing w:before="22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334" w:history="1">
        <w:r>
          <w:rPr>
            <w:color w:val="0000FF"/>
          </w:rPr>
          <w:t>квалификационном аттестате</w:t>
        </w:r>
      </w:hyperlink>
      <w:r>
        <w:t xml:space="preserve"> (квалификационных аттестатах).</w:t>
      </w:r>
    </w:p>
    <w:p w:rsidR="00407B50" w:rsidRDefault="00407B50">
      <w:pPr>
        <w:pStyle w:val="ConsPlusNormal"/>
        <w:jc w:val="both"/>
      </w:pPr>
      <w:r>
        <w:t xml:space="preserve">(в ред. </w:t>
      </w:r>
      <w:hyperlink r:id="rId335" w:history="1">
        <w:r>
          <w:rPr>
            <w:color w:val="0000FF"/>
          </w:rPr>
          <w:t>Постановления</w:t>
        </w:r>
      </w:hyperlink>
      <w:r>
        <w:t xml:space="preserve"> Правительства РФ от 31.12.2019 N 1948)</w:t>
      </w:r>
    </w:p>
    <w:p w:rsidR="00407B50" w:rsidRDefault="00407B50">
      <w:pPr>
        <w:pStyle w:val="ConsPlusNormal"/>
        <w:jc w:val="both"/>
      </w:pPr>
      <w:r>
        <w:t xml:space="preserve">(п. 36 в ред. </w:t>
      </w:r>
      <w:hyperlink r:id="rId336" w:history="1">
        <w:r>
          <w:rPr>
            <w:color w:val="0000FF"/>
          </w:rPr>
          <w:t>Постановления</w:t>
        </w:r>
      </w:hyperlink>
      <w:r>
        <w:t xml:space="preserve"> Правительства РФ от 31.03.2012 N 270)</w:t>
      </w:r>
    </w:p>
    <w:p w:rsidR="00407B50" w:rsidRDefault="00407B50">
      <w:pPr>
        <w:pStyle w:val="ConsPlusNormal"/>
        <w:spacing w:before="220"/>
        <w:ind w:firstLine="540"/>
        <w:jc w:val="both"/>
      </w:pPr>
      <w:r>
        <w:t xml:space="preserve">37. </w:t>
      </w:r>
      <w:hyperlink r:id="rId337" w:history="1">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407B50" w:rsidRDefault="00407B50">
      <w:pPr>
        <w:pStyle w:val="ConsPlusNormal"/>
        <w:jc w:val="both"/>
      </w:pPr>
      <w:r>
        <w:t xml:space="preserve">(в ред. Постановлений Правительства РФ от 07.11.2008 </w:t>
      </w:r>
      <w:hyperlink r:id="rId338" w:history="1">
        <w:r>
          <w:rPr>
            <w:color w:val="0000FF"/>
          </w:rPr>
          <w:t>N 821</w:t>
        </w:r>
      </w:hyperlink>
      <w:r>
        <w:t xml:space="preserve">, от 23.09.2013 </w:t>
      </w:r>
      <w:hyperlink r:id="rId339" w:history="1">
        <w:r>
          <w:rPr>
            <w:color w:val="0000FF"/>
          </w:rPr>
          <w:t>N 840</w:t>
        </w:r>
      </w:hyperlink>
      <w:r>
        <w:t xml:space="preserve">, от 22.03.2014 </w:t>
      </w:r>
      <w:hyperlink r:id="rId340" w:history="1">
        <w:r>
          <w:rPr>
            <w:color w:val="0000FF"/>
          </w:rPr>
          <w:t>N 219</w:t>
        </w:r>
      </w:hyperlink>
      <w:r>
        <w:t>)</w:t>
      </w:r>
    </w:p>
    <w:p w:rsidR="00407B50" w:rsidRDefault="00407B50">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407B50" w:rsidRDefault="00407B50">
      <w:pPr>
        <w:pStyle w:val="ConsPlusNormal"/>
        <w:jc w:val="both"/>
      </w:pPr>
      <w:r>
        <w:t xml:space="preserve">(в ред. </w:t>
      </w:r>
      <w:hyperlink r:id="rId341" w:history="1">
        <w:r>
          <w:rPr>
            <w:color w:val="0000FF"/>
          </w:rPr>
          <w:t>Постановления</w:t>
        </w:r>
      </w:hyperlink>
      <w:r>
        <w:t xml:space="preserve"> Правительства РФ от 31.03.2012 N 270)</w:t>
      </w:r>
    </w:p>
    <w:p w:rsidR="00407B50" w:rsidRDefault="00407B50">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407B50" w:rsidRDefault="00407B50">
      <w:pPr>
        <w:pStyle w:val="ConsPlusNormal"/>
        <w:jc w:val="both"/>
      </w:pPr>
      <w:r>
        <w:t xml:space="preserve">(в ред. </w:t>
      </w:r>
      <w:hyperlink r:id="rId342" w:history="1">
        <w:r>
          <w:rPr>
            <w:color w:val="0000FF"/>
          </w:rPr>
          <w:t>Постановления</w:t>
        </w:r>
      </w:hyperlink>
      <w:r>
        <w:t xml:space="preserve"> Правительства РФ от 31.03.2012 N 270)</w:t>
      </w:r>
    </w:p>
    <w:p w:rsidR="00407B50" w:rsidRDefault="00407B50">
      <w:pPr>
        <w:pStyle w:val="ConsPlusNormal"/>
        <w:spacing w:before="220"/>
        <w:ind w:firstLine="540"/>
        <w:jc w:val="both"/>
      </w:pPr>
      <w: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r:id="rId343" w:history="1">
        <w:r>
          <w:rPr>
            <w:color w:val="0000FF"/>
          </w:rPr>
          <w:t>порядке</w:t>
        </w:r>
      </w:hyperlink>
      <w:r>
        <w:t>, установленном Министерством строительства и жилищно-коммунального хозяйства Российской Федерации, в экспертной комиссии, созданной указанным Министерством. Решение такой экспертной комиссии о подтверждении или неподтверждении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rsidR="00407B50" w:rsidRDefault="00407B50">
      <w:pPr>
        <w:pStyle w:val="ConsPlusNormal"/>
        <w:jc w:val="both"/>
      </w:pPr>
      <w:r>
        <w:t xml:space="preserve">(в ред. Постановлений Правительства РФ от 31.03.2012 </w:t>
      </w:r>
      <w:hyperlink r:id="rId344" w:history="1">
        <w:r>
          <w:rPr>
            <w:color w:val="0000FF"/>
          </w:rPr>
          <w:t>N 270</w:t>
        </w:r>
      </w:hyperlink>
      <w:r>
        <w:t xml:space="preserve">, от 23.09.2013 </w:t>
      </w:r>
      <w:hyperlink r:id="rId345" w:history="1">
        <w:r>
          <w:rPr>
            <w:color w:val="0000FF"/>
          </w:rPr>
          <w:t>N 840</w:t>
        </w:r>
      </w:hyperlink>
      <w:r>
        <w:t xml:space="preserve">, от 22.03.2014 </w:t>
      </w:r>
      <w:hyperlink r:id="rId346" w:history="1">
        <w:r>
          <w:rPr>
            <w:color w:val="0000FF"/>
          </w:rPr>
          <w:t>N 219</w:t>
        </w:r>
      </w:hyperlink>
      <w:r>
        <w:t>)</w:t>
      </w:r>
    </w:p>
    <w:p w:rsidR="00407B50" w:rsidRDefault="00407B50">
      <w:pPr>
        <w:pStyle w:val="ConsPlusNormal"/>
        <w:spacing w:before="220"/>
        <w:ind w:firstLine="540"/>
        <w:jc w:val="both"/>
      </w:pPr>
      <w:r>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 может быть обжаловано в судебном порядке.</w:t>
      </w:r>
    </w:p>
    <w:p w:rsidR="00407B50" w:rsidRDefault="00407B50">
      <w:pPr>
        <w:pStyle w:val="ConsPlusNormal"/>
        <w:jc w:val="both"/>
      </w:pPr>
      <w:r>
        <w:t xml:space="preserve">(в ред. </w:t>
      </w:r>
      <w:hyperlink r:id="rId347" w:history="1">
        <w:r>
          <w:rPr>
            <w:color w:val="0000FF"/>
          </w:rPr>
          <w:t>Постановления</w:t>
        </w:r>
      </w:hyperlink>
      <w:r>
        <w:t xml:space="preserve"> Правительства РФ от 31.03.2012 N 270)</w:t>
      </w:r>
    </w:p>
    <w:p w:rsidR="00407B50" w:rsidRDefault="00407B50">
      <w:pPr>
        <w:pStyle w:val="ConsPlusNormal"/>
        <w:spacing w:before="220"/>
        <w:ind w:firstLine="540"/>
        <w:jc w:val="both"/>
      </w:pPr>
      <w:r>
        <w:t xml:space="preserve">39. Выдача заключения государственной экспертизы осуществляется в электронной форме. В случае, предусмотренном </w:t>
      </w:r>
      <w:hyperlink w:anchor="P260" w:history="1">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407B50" w:rsidRDefault="00407B50">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60" w:history="1">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407B50" w:rsidRDefault="00407B50">
      <w:pPr>
        <w:pStyle w:val="ConsPlusNormal"/>
        <w:jc w:val="both"/>
      </w:pPr>
      <w:r>
        <w:t xml:space="preserve">(п. 39 в ред. </w:t>
      </w:r>
      <w:hyperlink r:id="rId348"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lastRenderedPageBreak/>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407B50" w:rsidRDefault="00407B50">
      <w:pPr>
        <w:pStyle w:val="ConsPlusNormal"/>
        <w:spacing w:before="220"/>
        <w:ind w:firstLine="540"/>
        <w:jc w:val="both"/>
      </w:pPr>
      <w:r>
        <w:t>а) идентификационные сведения об исполнителях работ;</w:t>
      </w:r>
    </w:p>
    <w:p w:rsidR="00407B50" w:rsidRDefault="00407B50">
      <w:pPr>
        <w:pStyle w:val="ConsPlusNormal"/>
        <w:spacing w:before="22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407B50" w:rsidRDefault="00407B50">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349" w:history="1">
        <w:r>
          <w:rPr>
            <w:color w:val="0000FF"/>
          </w:rPr>
          <w:t>частями 1.1</w:t>
        </w:r>
      </w:hyperlink>
      <w:r>
        <w:t xml:space="preserve"> и </w:t>
      </w:r>
      <w:hyperlink r:id="rId350" w:history="1">
        <w:r>
          <w:rPr>
            <w:color w:val="0000FF"/>
          </w:rPr>
          <w:t>1.2 статьи 48</w:t>
        </w:r>
      </w:hyperlink>
      <w:r>
        <w:t xml:space="preserve"> Градостроительного кодекса Российской Федерации;</w:t>
      </w:r>
    </w:p>
    <w:p w:rsidR="00407B50" w:rsidRDefault="00407B50">
      <w:pPr>
        <w:pStyle w:val="ConsPlusNormal"/>
        <w:jc w:val="both"/>
      </w:pPr>
      <w:r>
        <w:t xml:space="preserve">(пп. "в" в ред. </w:t>
      </w:r>
      <w:hyperlink r:id="rId351"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407B50" w:rsidRDefault="00407B50">
      <w:pPr>
        <w:pStyle w:val="ConsPlusNormal"/>
        <w:spacing w:before="220"/>
        <w:ind w:firstLine="540"/>
        <w:jc w:val="both"/>
      </w:pPr>
      <w:r>
        <w:t>д) дата выдачи и реквизиты заключения.</w:t>
      </w:r>
    </w:p>
    <w:p w:rsidR="00407B50" w:rsidRDefault="00407B50">
      <w:pPr>
        <w:pStyle w:val="ConsPlusNormal"/>
        <w:spacing w:before="22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10 дней с даты получения организацией по проведению государственной экспертизы письменного запроса.</w:t>
      </w:r>
    </w:p>
    <w:p w:rsidR="00407B50" w:rsidRDefault="00407B50">
      <w:pPr>
        <w:pStyle w:val="ConsPlusNormal"/>
        <w:spacing w:before="220"/>
        <w:ind w:firstLine="540"/>
        <w:jc w:val="both"/>
      </w:pPr>
      <w:hyperlink r:id="rId352" w:history="1">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407B50" w:rsidRDefault="00407B50">
      <w:pPr>
        <w:pStyle w:val="ConsPlusNormal"/>
        <w:jc w:val="both"/>
      </w:pPr>
      <w:r>
        <w:t xml:space="preserve">(в ред. Постановлений Правительства РФ от 07.11.2008 </w:t>
      </w:r>
      <w:hyperlink r:id="rId353" w:history="1">
        <w:r>
          <w:rPr>
            <w:color w:val="0000FF"/>
          </w:rPr>
          <w:t>N 821</w:t>
        </w:r>
      </w:hyperlink>
      <w:r>
        <w:t xml:space="preserve">, от 23.09.2013 </w:t>
      </w:r>
      <w:hyperlink r:id="rId354" w:history="1">
        <w:r>
          <w:rPr>
            <w:color w:val="0000FF"/>
          </w:rPr>
          <w:t>N 840</w:t>
        </w:r>
      </w:hyperlink>
      <w:r>
        <w:t xml:space="preserve">, от 22.03.2014 </w:t>
      </w:r>
      <w:hyperlink r:id="rId355" w:history="1">
        <w:r>
          <w:rPr>
            <w:color w:val="0000FF"/>
          </w:rPr>
          <w:t>N 219</w:t>
        </w:r>
      </w:hyperlink>
      <w:r>
        <w:t>)</w:t>
      </w:r>
    </w:p>
    <w:p w:rsidR="00407B50" w:rsidRDefault="00407B50">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407B50" w:rsidRDefault="00407B50">
      <w:pPr>
        <w:pStyle w:val="ConsPlusNormal"/>
        <w:spacing w:before="220"/>
        <w:ind w:firstLine="540"/>
        <w:jc w:val="both"/>
      </w:pPr>
      <w: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407B50" w:rsidRDefault="00407B50">
      <w:pPr>
        <w:pStyle w:val="ConsPlusNormal"/>
        <w:jc w:val="both"/>
      </w:pPr>
      <w:r>
        <w:t xml:space="preserve">(в ред. </w:t>
      </w:r>
      <w:hyperlink r:id="rId356"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б) копии договора и договора об экспертном сопровождении;</w:t>
      </w:r>
    </w:p>
    <w:p w:rsidR="00407B50" w:rsidRDefault="00407B50">
      <w:pPr>
        <w:pStyle w:val="ConsPlusNormal"/>
        <w:jc w:val="both"/>
      </w:pPr>
      <w:r>
        <w:t xml:space="preserve">(пп. "б" в ред. </w:t>
      </w:r>
      <w:hyperlink r:id="rId357"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407B50" w:rsidRDefault="00407B50">
      <w:pPr>
        <w:pStyle w:val="ConsPlusNormal"/>
        <w:spacing w:before="22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407B50" w:rsidRDefault="00407B50">
      <w:pPr>
        <w:pStyle w:val="ConsPlusNormal"/>
        <w:jc w:val="both"/>
      </w:pPr>
      <w:r>
        <w:t xml:space="preserve">(в ред. </w:t>
      </w:r>
      <w:hyperlink r:id="rId358"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407B50" w:rsidRDefault="00407B50">
      <w:pPr>
        <w:pStyle w:val="ConsPlusNormal"/>
        <w:spacing w:before="220"/>
        <w:ind w:firstLine="540"/>
        <w:jc w:val="both"/>
      </w:pPr>
      <w:r>
        <w:t xml:space="preserve">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w:t>
      </w:r>
      <w:r>
        <w:lastRenderedPageBreak/>
        <w:t>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407B50" w:rsidRDefault="00407B50">
      <w:pPr>
        <w:pStyle w:val="ConsPlusNormal"/>
        <w:jc w:val="both"/>
      </w:pPr>
      <w:r>
        <w:t xml:space="preserve">(п. 42(1) введен </w:t>
      </w:r>
      <w:hyperlink r:id="rId359" w:history="1">
        <w:r>
          <w:rPr>
            <w:color w:val="0000FF"/>
          </w:rPr>
          <w:t>Постановлением</w:t>
        </w:r>
      </w:hyperlink>
      <w:r>
        <w:t xml:space="preserve"> Правительства РФ от 07.12.2015 N 1330)</w:t>
      </w:r>
    </w:p>
    <w:p w:rsidR="00407B50" w:rsidRDefault="00407B50">
      <w:pPr>
        <w:pStyle w:val="ConsPlusNormal"/>
        <w:spacing w:before="220"/>
        <w:ind w:firstLine="540"/>
        <w:jc w:val="both"/>
      </w:pPr>
      <w:bookmarkStart w:id="59" w:name="P458"/>
      <w:bookmarkEnd w:id="59"/>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407B50" w:rsidRDefault="00407B50">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458" w:history="1">
        <w:r>
          <w:rPr>
            <w:color w:val="0000FF"/>
          </w:rPr>
          <w:t>абзацем первым</w:t>
        </w:r>
      </w:hyperlink>
      <w:r>
        <w:t xml:space="preserve"> настоящего пункта.</w:t>
      </w:r>
    </w:p>
    <w:p w:rsidR="00407B50" w:rsidRDefault="00407B50">
      <w:pPr>
        <w:pStyle w:val="ConsPlusNormal"/>
        <w:jc w:val="both"/>
      </w:pPr>
      <w:r>
        <w:t xml:space="preserve">(п. 43 в ред. </w:t>
      </w:r>
      <w:hyperlink r:id="rId360" w:history="1">
        <w:r>
          <w:rPr>
            <w:color w:val="0000FF"/>
          </w:rPr>
          <w:t>Постановления</w:t>
        </w:r>
      </w:hyperlink>
      <w:r>
        <w:t xml:space="preserve"> Правительства РФ от 31.12.2019 N 1948)</w:t>
      </w:r>
    </w:p>
    <w:p w:rsidR="00407B50" w:rsidRDefault="00407B50">
      <w:pPr>
        <w:pStyle w:val="ConsPlusNormal"/>
        <w:ind w:firstLine="540"/>
        <w:jc w:val="both"/>
      </w:pPr>
    </w:p>
    <w:p w:rsidR="00407B50" w:rsidRDefault="00407B50">
      <w:pPr>
        <w:pStyle w:val="ConsPlusTitle"/>
        <w:jc w:val="center"/>
        <w:outlineLvl w:val="1"/>
      </w:pPr>
      <w:r>
        <w:t>VI. Повторное проведение государственной экспертизы</w:t>
      </w:r>
    </w:p>
    <w:p w:rsidR="00407B50" w:rsidRDefault="00407B50">
      <w:pPr>
        <w:pStyle w:val="ConsPlusNormal"/>
        <w:ind w:firstLine="540"/>
        <w:jc w:val="both"/>
      </w:pPr>
    </w:p>
    <w:p w:rsidR="00407B50" w:rsidRDefault="00407B50">
      <w:pPr>
        <w:pStyle w:val="ConsPlusNormal"/>
        <w:ind w:firstLine="540"/>
        <w:jc w:val="both"/>
      </w:pPr>
      <w:r>
        <w:t xml:space="preserve">44. Проектная документация (часть проектной документации в случае, предусмотренном </w:t>
      </w:r>
      <w:hyperlink w:anchor="P157" w:history="1">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407B50" w:rsidRDefault="00407B50">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407B50" w:rsidRDefault="00407B50">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361" w:history="1">
        <w:r>
          <w:rPr>
            <w:color w:val="0000FF"/>
          </w:rPr>
          <w:t>частью 3.8 статьи 49</w:t>
        </w:r>
      </w:hyperlink>
      <w:r>
        <w:t xml:space="preserve"> Градостроительного кодекса Российской Федерации;</w:t>
      </w:r>
    </w:p>
    <w:p w:rsidR="00407B50" w:rsidRDefault="00407B50">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362" w:history="1">
        <w:r>
          <w:rPr>
            <w:color w:val="0000FF"/>
          </w:rPr>
          <w:t>частью 3.8 статьи 49</w:t>
        </w:r>
      </w:hyperlink>
      <w:r>
        <w:t xml:space="preserve"> Градостроительного кодекса Российской Федерации, - по инициативе заявителя.</w:t>
      </w:r>
    </w:p>
    <w:p w:rsidR="00407B50" w:rsidRDefault="00407B50">
      <w:pPr>
        <w:pStyle w:val="ConsPlusNormal"/>
        <w:jc w:val="both"/>
      </w:pPr>
      <w:r>
        <w:t xml:space="preserve">(п. 44 в ред. </w:t>
      </w:r>
      <w:hyperlink r:id="rId363"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481" w:history="1">
        <w:r>
          <w:rPr>
            <w:color w:val="0000FF"/>
          </w:rPr>
          <w:t>пунктами 45(2)</w:t>
        </w:r>
      </w:hyperlink>
      <w:r>
        <w:t xml:space="preserve"> - </w:t>
      </w:r>
      <w:hyperlink w:anchor="P498" w:history="1">
        <w:r>
          <w:rPr>
            <w:color w:val="0000FF"/>
          </w:rPr>
          <w:t>45(10)</w:t>
        </w:r>
      </w:hyperlink>
      <w:r>
        <w:t xml:space="preserve"> настоящего Положения.</w:t>
      </w:r>
    </w:p>
    <w:p w:rsidR="00407B50" w:rsidRDefault="00407B50">
      <w:pPr>
        <w:pStyle w:val="ConsPlusNormal"/>
        <w:jc w:val="both"/>
      </w:pPr>
      <w:r>
        <w:t xml:space="preserve">(п. 44(1) введен </w:t>
      </w:r>
      <w:hyperlink r:id="rId364"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44(2).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rsidR="00407B50" w:rsidRDefault="00407B50">
      <w:pPr>
        <w:pStyle w:val="ConsPlusNormal"/>
        <w:spacing w:before="22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anchor="P260" w:history="1">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407B50" w:rsidRDefault="00407B50">
      <w:pPr>
        <w:pStyle w:val="ConsPlusNormal"/>
        <w:jc w:val="both"/>
      </w:pPr>
      <w:r>
        <w:t xml:space="preserve">(п. 44(2) введен </w:t>
      </w:r>
      <w:hyperlink r:id="rId365"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lastRenderedPageBreak/>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477" w:history="1">
        <w:r>
          <w:rPr>
            <w:color w:val="0000FF"/>
          </w:rPr>
          <w:t>пункте 45(1)</w:t>
        </w:r>
      </w:hyperlink>
      <w:r>
        <w:t xml:space="preserve"> настоящего Положения.</w:t>
      </w:r>
    </w:p>
    <w:p w:rsidR="00407B50" w:rsidRDefault="00407B50">
      <w:pPr>
        <w:pStyle w:val="ConsPlusNormal"/>
        <w:jc w:val="both"/>
      </w:pPr>
      <w:r>
        <w:t xml:space="preserve">(в ред. </w:t>
      </w:r>
      <w:hyperlink r:id="rId366"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Абзацы второй - третий утратили силу. - </w:t>
      </w:r>
      <w:hyperlink r:id="rId367" w:history="1">
        <w:r>
          <w:rPr>
            <w:color w:val="0000FF"/>
          </w:rPr>
          <w:t>Постановление</w:t>
        </w:r>
      </w:hyperlink>
      <w:r>
        <w:t xml:space="preserve"> Правительства РФ от 31.12.2019 N 1948.</w:t>
      </w:r>
    </w:p>
    <w:p w:rsidR="00407B50" w:rsidRDefault="00407B50">
      <w:pPr>
        <w:pStyle w:val="ConsPlusNormal"/>
        <w:spacing w:before="220"/>
        <w:ind w:firstLine="540"/>
        <w:jc w:val="both"/>
      </w:pPr>
      <w:bookmarkStart w:id="60" w:name="P477"/>
      <w:bookmarkEnd w:id="60"/>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407B50" w:rsidRDefault="00407B50">
      <w:pPr>
        <w:pStyle w:val="ConsPlusNormal"/>
        <w:spacing w:before="22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50" w:history="1">
        <w:r>
          <w:rPr>
            <w:color w:val="0000FF"/>
          </w:rPr>
          <w:t>подпунктом "а" пункта 27</w:t>
        </w:r>
      </w:hyperlink>
      <w:r>
        <w:t xml:space="preserve"> настоящего Положения, или проверка сметной стоимости в соответствии с </w:t>
      </w:r>
      <w:hyperlink w:anchor="P351" w:history="1">
        <w:r>
          <w:rPr>
            <w:color w:val="0000FF"/>
          </w:rPr>
          <w:t>подпунктом "б" пункта 27</w:t>
        </w:r>
      </w:hyperlink>
      <w:r>
        <w:t xml:space="preserve"> настоящего Положения не проводились.</w:t>
      </w:r>
    </w:p>
    <w:p w:rsidR="00407B50" w:rsidRDefault="00407B50">
      <w:pPr>
        <w:pStyle w:val="ConsPlusNormal"/>
        <w:jc w:val="both"/>
      </w:pPr>
      <w:r>
        <w:t xml:space="preserve">(абзац введен </w:t>
      </w:r>
      <w:hyperlink r:id="rId368" w:history="1">
        <w:r>
          <w:rPr>
            <w:color w:val="0000FF"/>
          </w:rPr>
          <w:t>Постановлением</w:t>
        </w:r>
      </w:hyperlink>
      <w:r>
        <w:t xml:space="preserve"> Правительства РФ от 01.10.2020 N 1590)</w:t>
      </w:r>
    </w:p>
    <w:p w:rsidR="00407B50" w:rsidRDefault="00407B50">
      <w:pPr>
        <w:pStyle w:val="ConsPlusNormal"/>
        <w:jc w:val="both"/>
      </w:pPr>
      <w:r>
        <w:t xml:space="preserve">(п. 45(1) введен </w:t>
      </w:r>
      <w:hyperlink r:id="rId369"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61" w:name="P481"/>
      <w:bookmarkEnd w:id="61"/>
      <w:r>
        <w:t xml:space="preserve">45(2). При проведении оценки соответствия в рамках экспертного сопровождения осуществляется оценка соответствия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370" w:history="1">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которую указанные изменения не вносились.</w:t>
      </w:r>
    </w:p>
    <w:p w:rsidR="00407B50" w:rsidRDefault="00407B50">
      <w:pPr>
        <w:pStyle w:val="ConsPlusNormal"/>
        <w:jc w:val="both"/>
      </w:pPr>
      <w:r>
        <w:t xml:space="preserve">(п. 45(2) введен </w:t>
      </w:r>
      <w:hyperlink r:id="rId37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54" w:history="1">
        <w:r>
          <w:rPr>
            <w:color w:val="0000FF"/>
          </w:rPr>
          <w:t>подпункте "б" пункта 17(4)</w:t>
        </w:r>
      </w:hyperlink>
      <w:r>
        <w:t xml:space="preserve"> настоящего Положения, осуществляется проверка сметной стоимости.</w:t>
      </w:r>
    </w:p>
    <w:p w:rsidR="00407B50" w:rsidRDefault="00407B50">
      <w:pPr>
        <w:pStyle w:val="ConsPlusNormal"/>
        <w:jc w:val="both"/>
      </w:pPr>
      <w:r>
        <w:t xml:space="preserve">(п. 45(3) введен </w:t>
      </w:r>
      <w:hyperlink r:id="rId372"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407B50" w:rsidRDefault="00407B50">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45" w:history="1">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407B50" w:rsidRDefault="00407B50">
      <w:pPr>
        <w:pStyle w:val="ConsPlusNormal"/>
        <w:jc w:val="both"/>
      </w:pPr>
      <w:r>
        <w:lastRenderedPageBreak/>
        <w:t xml:space="preserve">(п. 45(4) введен </w:t>
      </w:r>
      <w:hyperlink r:id="rId373"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52" w:history="1">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407B50" w:rsidRDefault="00407B50">
      <w:pPr>
        <w:pStyle w:val="ConsPlusNormal"/>
        <w:jc w:val="both"/>
      </w:pPr>
      <w:r>
        <w:t xml:space="preserve">(п. 45(5) введен </w:t>
      </w:r>
      <w:hyperlink r:id="rId374"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45(6). При подготовке заключения государственной экспертизы по результатам экспертного сопровождения в случае, указанном в </w:t>
      </w:r>
      <w:hyperlink w:anchor="P254" w:history="1">
        <w:r>
          <w:rPr>
            <w:color w:val="0000FF"/>
          </w:rPr>
          <w:t>подпункте "б" пункта 17(4)</w:t>
        </w:r>
      </w:hyperlink>
      <w:r>
        <w:t xml:space="preserve"> настоящего Положения, может осуществляться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rsidR="00407B50" w:rsidRDefault="00407B50">
      <w:pPr>
        <w:pStyle w:val="ConsPlusNormal"/>
        <w:jc w:val="both"/>
      </w:pPr>
      <w:r>
        <w:t xml:space="preserve">(п. 45(6) введен </w:t>
      </w:r>
      <w:hyperlink r:id="rId375"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45" w:history="1">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407B50" w:rsidRDefault="00407B50">
      <w:pPr>
        <w:pStyle w:val="ConsPlusNormal"/>
        <w:jc w:val="both"/>
      </w:pPr>
      <w:r>
        <w:t xml:space="preserve">(п. 45(7) введен </w:t>
      </w:r>
      <w:hyperlink r:id="rId376"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53" w:history="1">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54" w:history="1">
        <w:r>
          <w:rPr>
            <w:color w:val="0000FF"/>
          </w:rPr>
          <w:t>подпункте "б" пункта 17(4)</w:t>
        </w:r>
      </w:hyperlink>
      <w:r>
        <w:t xml:space="preserve"> настоящего Положения.</w:t>
      </w:r>
    </w:p>
    <w:p w:rsidR="00407B50" w:rsidRDefault="00407B50">
      <w:pPr>
        <w:pStyle w:val="ConsPlusNormal"/>
        <w:jc w:val="both"/>
      </w:pPr>
      <w:r>
        <w:t xml:space="preserve">(п. 45(8) введен </w:t>
      </w:r>
      <w:hyperlink r:id="rId377"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45(9). Результатом оценки соответствия в рамках экспертного сопровождения является заключение, содержащее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407B50" w:rsidRDefault="00407B50">
      <w:pPr>
        <w:pStyle w:val="ConsPlusNormal"/>
        <w:jc w:val="both"/>
      </w:pPr>
      <w:r>
        <w:t xml:space="preserve">(п. 45(9) введен </w:t>
      </w:r>
      <w:hyperlink r:id="rId378"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bookmarkStart w:id="62" w:name="P498"/>
      <w:bookmarkEnd w:id="62"/>
      <w:r>
        <w:t xml:space="preserve">45(10). В случае представления заявления, указанного в </w:t>
      </w:r>
      <w:hyperlink w:anchor="P253" w:history="1">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w:t>
      </w:r>
      <w:r>
        <w:lastRenderedPageBreak/>
        <w:t>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407B50" w:rsidRDefault="00407B50">
      <w:pPr>
        <w:pStyle w:val="ConsPlusNormal"/>
        <w:spacing w:before="220"/>
        <w:ind w:firstLine="540"/>
        <w:jc w:val="both"/>
      </w:pPr>
      <w:r>
        <w:t xml:space="preserve">В случае представления заявления, указанного в </w:t>
      </w:r>
      <w:hyperlink w:anchor="P254" w:history="1">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407B50" w:rsidRDefault="00407B50">
      <w:pPr>
        <w:pStyle w:val="ConsPlusNormal"/>
        <w:jc w:val="both"/>
      </w:pPr>
      <w:r>
        <w:t xml:space="preserve">(п. 45(10) введен </w:t>
      </w:r>
      <w:hyperlink r:id="rId379"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407B50" w:rsidRDefault="00407B50">
      <w:pPr>
        <w:pStyle w:val="ConsPlusNormal"/>
        <w:spacing w:before="220"/>
        <w:ind w:firstLine="540"/>
        <w:jc w:val="both"/>
      </w:pPr>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407B50" w:rsidRDefault="00407B50">
      <w:pPr>
        <w:pStyle w:val="ConsPlusNormal"/>
        <w:jc w:val="both"/>
      </w:pPr>
      <w:r>
        <w:t xml:space="preserve">(п. 45(11) введен </w:t>
      </w:r>
      <w:hyperlink r:id="rId380"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45(12). В случае если после получения положительного заключения государственной экспертизы сметные нормативы, федеральные единичные расценки, в том числе их отдельные составляющие, к сметным нормам и (или) сметные цены строительных ресурсов,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в соответствии с </w:t>
      </w:r>
      <w:hyperlink w:anchor="P351" w:history="1">
        <w:r>
          <w:rPr>
            <w:color w:val="0000FF"/>
          </w:rPr>
          <w:t>подпунктом "б" пункта 27</w:t>
        </w:r>
      </w:hyperlink>
      <w:r>
        <w:t xml:space="preserve"> настоящего Положения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организационных-технологических и других решений, предусмотренных проектной документацией, с учетом утвержденных сметных нормативов федеральных единичных расценок, </w:t>
      </w:r>
      <w:r>
        <w:lastRenderedPageBreak/>
        <w:t>в том числе их отдельных составляющих, к сметным нормам,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документов для проведения повторной государственной экспертизы, при этом остальная часть сметной документации не корректируется.</w:t>
      </w:r>
    </w:p>
    <w:p w:rsidR="00407B50" w:rsidRDefault="00407B50">
      <w:pPr>
        <w:pStyle w:val="ConsPlusNormal"/>
        <w:jc w:val="both"/>
      </w:pPr>
      <w:r>
        <w:t xml:space="preserve">(п. 45(12) введен </w:t>
      </w:r>
      <w:hyperlink r:id="rId381"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407B50" w:rsidRDefault="00407B50">
      <w:pPr>
        <w:pStyle w:val="ConsPlusNormal"/>
        <w:spacing w:before="220"/>
        <w:ind w:firstLine="540"/>
        <w:jc w:val="both"/>
      </w:pPr>
      <w:r>
        <w:t>а) новых сметных норм, федеральных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к таким федеральным единичным расценкам или сметных цен строительных ресурсов,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w:t>
      </w:r>
    </w:p>
    <w:p w:rsidR="00407B50" w:rsidRDefault="00407B50">
      <w:pPr>
        <w:pStyle w:val="ConsPlusNormal"/>
        <w:spacing w:before="220"/>
        <w:ind w:firstLine="540"/>
        <w:jc w:val="both"/>
      </w:pPr>
      <w:r>
        <w:t>б) индексов изменения сметной стоимости строительства или сметных цен строительных ресурсов, действующих на дату пересчета сметной стоимости, проверка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407B50" w:rsidRDefault="00407B50">
      <w:pPr>
        <w:pStyle w:val="ConsPlusNormal"/>
        <w:jc w:val="both"/>
      </w:pPr>
      <w:r>
        <w:t xml:space="preserve">(п. 45(13) введен </w:t>
      </w:r>
      <w:hyperlink r:id="rId382" w:history="1">
        <w:r>
          <w:rPr>
            <w:color w:val="0000FF"/>
          </w:rPr>
          <w:t>Постановлением</w:t>
        </w:r>
      </w:hyperlink>
      <w:r>
        <w:t xml:space="preserve"> Правительства РФ от 31.12.2019 N 1948)</w:t>
      </w:r>
    </w:p>
    <w:p w:rsidR="00407B50" w:rsidRDefault="00407B50">
      <w:pPr>
        <w:pStyle w:val="ConsPlusNormal"/>
        <w:spacing w:before="22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83"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w:t>
      </w:r>
      <w:hyperlink w:anchor="P25" w:history="1">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384" w:history="1">
        <w:r>
          <w:rPr>
            <w:color w:val="0000FF"/>
          </w:rPr>
          <w:t>порядке</w:t>
        </w:r>
      </w:hyperlink>
      <w:r>
        <w:t xml:space="preserve">,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w:t>
      </w:r>
      <w:r>
        <w:lastRenderedPageBreak/>
        <w:t>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407B50" w:rsidRDefault="00407B50">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578" w:history="1">
        <w:r>
          <w:rPr>
            <w:color w:val="0000FF"/>
          </w:rPr>
          <w:t>пунктов 57(1)</w:t>
        </w:r>
      </w:hyperlink>
      <w:r>
        <w:t xml:space="preserve"> и </w:t>
      </w:r>
      <w:hyperlink w:anchor="P601" w:history="1">
        <w:r>
          <w:rPr>
            <w:color w:val="0000FF"/>
          </w:rPr>
          <w:t>58</w:t>
        </w:r>
      </w:hyperlink>
      <w:r>
        <w:t xml:space="preserve"> настоящего Положения, срок ее проведения не может превышать 14 рабочих дней.</w:t>
      </w:r>
    </w:p>
    <w:p w:rsidR="00407B50" w:rsidRDefault="00407B50">
      <w:pPr>
        <w:pStyle w:val="ConsPlusNormal"/>
        <w:jc w:val="both"/>
      </w:pPr>
      <w:r>
        <w:t xml:space="preserve">(п. 45(14) введен </w:t>
      </w:r>
      <w:hyperlink r:id="rId385" w:history="1">
        <w:r>
          <w:rPr>
            <w:color w:val="0000FF"/>
          </w:rPr>
          <w:t>Постановлением</w:t>
        </w:r>
      </w:hyperlink>
      <w:r>
        <w:t xml:space="preserve"> Правительства РФ от 09.08.2021 N 1315)</w:t>
      </w:r>
    </w:p>
    <w:p w:rsidR="00407B50" w:rsidRDefault="00407B50">
      <w:pPr>
        <w:pStyle w:val="ConsPlusNormal"/>
        <w:ind w:firstLine="540"/>
        <w:jc w:val="both"/>
      </w:pPr>
    </w:p>
    <w:p w:rsidR="00407B50" w:rsidRDefault="00407B50">
      <w:pPr>
        <w:pStyle w:val="ConsPlusTitle"/>
        <w:jc w:val="center"/>
        <w:outlineLvl w:val="1"/>
      </w:pPr>
      <w:bookmarkStart w:id="63" w:name="P514"/>
      <w:bookmarkEnd w:id="63"/>
      <w:r>
        <w:t>VII. Государственные эксперты</w:t>
      </w:r>
    </w:p>
    <w:p w:rsidR="00407B50" w:rsidRDefault="00407B50">
      <w:pPr>
        <w:pStyle w:val="ConsPlusNormal"/>
        <w:ind w:firstLine="540"/>
        <w:jc w:val="both"/>
      </w:pPr>
    </w:p>
    <w:p w:rsidR="00407B50" w:rsidRDefault="00407B50">
      <w:pPr>
        <w:pStyle w:val="ConsPlusNormal"/>
        <w:ind w:firstLine="540"/>
        <w:jc w:val="both"/>
      </w:pPr>
      <w:r>
        <w:t xml:space="preserve">Утратил силу. - </w:t>
      </w:r>
      <w:hyperlink r:id="rId386" w:history="1">
        <w:r>
          <w:rPr>
            <w:color w:val="0000FF"/>
          </w:rPr>
          <w:t>Постановление</w:t>
        </w:r>
      </w:hyperlink>
      <w:r>
        <w:t xml:space="preserve"> Правительства РФ от 31.03.2012 N 270.</w:t>
      </w:r>
    </w:p>
    <w:p w:rsidR="00407B50" w:rsidRDefault="00407B50">
      <w:pPr>
        <w:pStyle w:val="ConsPlusNormal"/>
        <w:ind w:firstLine="540"/>
        <w:jc w:val="both"/>
      </w:pPr>
    </w:p>
    <w:p w:rsidR="00407B50" w:rsidRDefault="00407B50">
      <w:pPr>
        <w:pStyle w:val="ConsPlusTitle"/>
        <w:jc w:val="center"/>
        <w:outlineLvl w:val="1"/>
      </w:pPr>
      <w:r>
        <w:t>VIII. Размер платы за проведение государственной экспертизы</w:t>
      </w:r>
    </w:p>
    <w:p w:rsidR="00407B50" w:rsidRDefault="00407B50">
      <w:pPr>
        <w:pStyle w:val="ConsPlusNormal"/>
        <w:jc w:val="center"/>
      </w:pPr>
      <w:r>
        <w:t xml:space="preserve">(в ред. Постановлений Правительства РФ от 12.11.2016 </w:t>
      </w:r>
      <w:hyperlink r:id="rId387" w:history="1">
        <w:r>
          <w:rPr>
            <w:color w:val="0000FF"/>
          </w:rPr>
          <w:t>N 1169</w:t>
        </w:r>
      </w:hyperlink>
      <w:r>
        <w:t>,</w:t>
      </w:r>
    </w:p>
    <w:p w:rsidR="00407B50" w:rsidRDefault="00407B50">
      <w:pPr>
        <w:pStyle w:val="ConsPlusNormal"/>
        <w:jc w:val="center"/>
      </w:pPr>
      <w:r>
        <w:t xml:space="preserve">от 31.12.2019 </w:t>
      </w:r>
      <w:hyperlink r:id="rId388" w:history="1">
        <w:r>
          <w:rPr>
            <w:color w:val="0000FF"/>
          </w:rPr>
          <w:t>N 1948</w:t>
        </w:r>
      </w:hyperlink>
      <w:r>
        <w:t>)</w:t>
      </w:r>
    </w:p>
    <w:p w:rsidR="00407B50" w:rsidRDefault="00407B50">
      <w:pPr>
        <w:pStyle w:val="ConsPlusNormal"/>
        <w:ind w:firstLine="540"/>
        <w:jc w:val="both"/>
      </w:pPr>
    </w:p>
    <w:p w:rsidR="00407B50" w:rsidRDefault="00407B50">
      <w:pPr>
        <w:pStyle w:val="ConsPlusNormal"/>
        <w:ind w:firstLine="540"/>
        <w:jc w:val="both"/>
      </w:pPr>
      <w:bookmarkStart w:id="64" w:name="P522"/>
      <w:bookmarkEnd w:id="64"/>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407B50" w:rsidRDefault="00407B50">
      <w:pPr>
        <w:pStyle w:val="ConsPlusNormal"/>
        <w:ind w:firstLine="540"/>
        <w:jc w:val="both"/>
      </w:pPr>
    </w:p>
    <w:p w:rsidR="00407B50" w:rsidRDefault="00407B50">
      <w:pPr>
        <w:pStyle w:val="ConsPlusNormal"/>
        <w:jc w:val="center"/>
      </w:pPr>
      <w:r>
        <w:t>РПиж = БСиж x Ki,</w:t>
      </w:r>
    </w:p>
    <w:p w:rsidR="00407B50" w:rsidRDefault="00407B50">
      <w:pPr>
        <w:pStyle w:val="ConsPlusNormal"/>
        <w:ind w:firstLine="540"/>
        <w:jc w:val="both"/>
      </w:pPr>
    </w:p>
    <w:p w:rsidR="00407B50" w:rsidRDefault="00407B50">
      <w:pPr>
        <w:pStyle w:val="ConsPlusNormal"/>
        <w:ind w:firstLine="540"/>
        <w:jc w:val="both"/>
      </w:pPr>
      <w:r>
        <w:t>где:</w:t>
      </w:r>
    </w:p>
    <w:p w:rsidR="00407B50" w:rsidRDefault="00407B50">
      <w:pPr>
        <w:pStyle w:val="ConsPlusNormal"/>
        <w:spacing w:before="22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407B50" w:rsidRDefault="00407B50">
      <w:pPr>
        <w:pStyle w:val="ConsPlusNormal"/>
        <w:spacing w:before="22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389" w:history="1">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07B50" w:rsidRDefault="00407B50">
      <w:pPr>
        <w:pStyle w:val="ConsPlusNormal"/>
        <w:spacing w:before="22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407B50" w:rsidRDefault="00407B50">
      <w:pPr>
        <w:pStyle w:val="ConsPlusNormal"/>
        <w:ind w:firstLine="540"/>
        <w:jc w:val="both"/>
      </w:pPr>
    </w:p>
    <w:p w:rsidR="00407B50" w:rsidRDefault="00407B50">
      <w:pPr>
        <w:pStyle w:val="ConsPlusNormal"/>
        <w:jc w:val="center"/>
      </w:pPr>
      <w:r>
        <w:t>БСиж = Aиж + Bиж x Xж,</w:t>
      </w:r>
    </w:p>
    <w:p w:rsidR="00407B50" w:rsidRDefault="00407B50">
      <w:pPr>
        <w:pStyle w:val="ConsPlusNormal"/>
        <w:ind w:firstLine="540"/>
        <w:jc w:val="both"/>
      </w:pPr>
    </w:p>
    <w:p w:rsidR="00407B50" w:rsidRDefault="00407B50">
      <w:pPr>
        <w:pStyle w:val="ConsPlusNormal"/>
        <w:ind w:firstLine="540"/>
        <w:jc w:val="both"/>
      </w:pPr>
      <w:r>
        <w:t>где:</w:t>
      </w:r>
    </w:p>
    <w:p w:rsidR="00407B50" w:rsidRDefault="00407B50">
      <w:pPr>
        <w:pStyle w:val="ConsPlusNormal"/>
        <w:spacing w:before="220"/>
        <w:ind w:firstLine="540"/>
        <w:jc w:val="both"/>
      </w:pPr>
      <w:r>
        <w:t>Aиж - первая постоянная величина, равная 13000 рублей;</w:t>
      </w:r>
    </w:p>
    <w:p w:rsidR="00407B50" w:rsidRDefault="00407B50">
      <w:pPr>
        <w:pStyle w:val="ConsPlusNormal"/>
        <w:spacing w:before="220"/>
        <w:ind w:firstLine="540"/>
        <w:jc w:val="both"/>
      </w:pPr>
      <w:r>
        <w:t>Bиж - вторая постоянная величина, равная 5 рублям;</w:t>
      </w:r>
    </w:p>
    <w:p w:rsidR="00407B50" w:rsidRDefault="00407B50">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407B50" w:rsidRDefault="00407B50">
      <w:pPr>
        <w:pStyle w:val="ConsPlusNormal"/>
        <w:spacing w:before="220"/>
        <w:ind w:firstLine="540"/>
        <w:jc w:val="both"/>
      </w:pPr>
      <w:bookmarkStart w:id="65" w:name="P537"/>
      <w:bookmarkEnd w:id="65"/>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407B50" w:rsidRDefault="00407B50">
      <w:pPr>
        <w:pStyle w:val="ConsPlusNormal"/>
        <w:ind w:firstLine="540"/>
        <w:jc w:val="both"/>
      </w:pPr>
    </w:p>
    <w:p w:rsidR="00407B50" w:rsidRDefault="00407B50">
      <w:pPr>
        <w:pStyle w:val="ConsPlusNormal"/>
        <w:jc w:val="center"/>
      </w:pPr>
      <w:r>
        <w:t>РПпдж = БСпдж x Ki,</w:t>
      </w:r>
    </w:p>
    <w:p w:rsidR="00407B50" w:rsidRDefault="00407B50">
      <w:pPr>
        <w:pStyle w:val="ConsPlusNormal"/>
        <w:ind w:firstLine="540"/>
        <w:jc w:val="both"/>
      </w:pPr>
    </w:p>
    <w:p w:rsidR="00407B50" w:rsidRDefault="00407B50">
      <w:pPr>
        <w:pStyle w:val="ConsPlusNormal"/>
        <w:ind w:firstLine="540"/>
        <w:jc w:val="both"/>
      </w:pPr>
      <w:r>
        <w:t>где:</w:t>
      </w:r>
    </w:p>
    <w:p w:rsidR="00407B50" w:rsidRDefault="00407B50">
      <w:pPr>
        <w:pStyle w:val="ConsPlusNormal"/>
        <w:spacing w:before="220"/>
        <w:ind w:firstLine="540"/>
        <w:jc w:val="both"/>
      </w:pPr>
      <w:r>
        <w:t>БСпдж - базовая стоимость государственной экспертизы проектной документации жилых объектов капитального строительства (в рублях);</w:t>
      </w:r>
    </w:p>
    <w:p w:rsidR="00407B50" w:rsidRDefault="00407B50">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07B50" w:rsidRDefault="00407B50">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407B50" w:rsidRDefault="00407B50">
      <w:pPr>
        <w:pStyle w:val="ConsPlusNormal"/>
        <w:ind w:firstLine="540"/>
        <w:jc w:val="both"/>
      </w:pPr>
    </w:p>
    <w:p w:rsidR="00407B50" w:rsidRDefault="00407B50">
      <w:pPr>
        <w:pStyle w:val="ConsPlusNormal"/>
        <w:jc w:val="center"/>
      </w:pPr>
      <w:r>
        <w:t>БСпдж = (Aпдж + Bпдж x Xж + Cпдж x Yж) x Kн x Kс,</w:t>
      </w:r>
    </w:p>
    <w:p w:rsidR="00407B50" w:rsidRDefault="00407B50">
      <w:pPr>
        <w:pStyle w:val="ConsPlusNormal"/>
        <w:ind w:firstLine="540"/>
        <w:jc w:val="both"/>
      </w:pPr>
    </w:p>
    <w:p w:rsidR="00407B50" w:rsidRDefault="00407B50">
      <w:pPr>
        <w:pStyle w:val="ConsPlusNormal"/>
        <w:ind w:firstLine="540"/>
        <w:jc w:val="both"/>
      </w:pPr>
      <w:r>
        <w:t>где:</w:t>
      </w:r>
    </w:p>
    <w:p w:rsidR="00407B50" w:rsidRDefault="00407B50">
      <w:pPr>
        <w:pStyle w:val="ConsPlusNormal"/>
        <w:spacing w:before="220"/>
        <w:ind w:firstLine="540"/>
        <w:jc w:val="both"/>
      </w:pPr>
      <w:r>
        <w:t>Апдж - первая постоянная величина, равная 100000 рублей;</w:t>
      </w:r>
    </w:p>
    <w:p w:rsidR="00407B50" w:rsidRDefault="00407B50">
      <w:pPr>
        <w:pStyle w:val="ConsPlusNormal"/>
        <w:spacing w:before="220"/>
        <w:ind w:firstLine="540"/>
        <w:jc w:val="both"/>
      </w:pPr>
      <w:r>
        <w:t>Впдж - вторая постоянная величина, равная 35 рублям;</w:t>
      </w:r>
    </w:p>
    <w:p w:rsidR="00407B50" w:rsidRDefault="00407B50">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407B50" w:rsidRDefault="00407B50">
      <w:pPr>
        <w:pStyle w:val="ConsPlusNormal"/>
        <w:spacing w:before="220"/>
        <w:ind w:firstLine="540"/>
        <w:jc w:val="both"/>
      </w:pPr>
      <w:r>
        <w:t>Cпдж - третья постоянная величина, равная 3,5 рубля;</w:t>
      </w:r>
    </w:p>
    <w:p w:rsidR="00407B50" w:rsidRDefault="00407B50">
      <w:pPr>
        <w:pStyle w:val="ConsPlusNormal"/>
        <w:spacing w:before="22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407B50" w:rsidRDefault="00407B50">
      <w:pPr>
        <w:pStyle w:val="ConsPlusNormal"/>
        <w:spacing w:before="22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407B50" w:rsidRDefault="00407B50">
      <w:pPr>
        <w:pStyle w:val="ConsPlusNormal"/>
        <w:spacing w:before="220"/>
        <w:ind w:firstLine="540"/>
        <w:jc w:val="both"/>
      </w:pPr>
      <w:r>
        <w:t>Kс - коэффициент сложности проектной документации, равный:</w:t>
      </w:r>
    </w:p>
    <w:p w:rsidR="00407B50" w:rsidRDefault="00407B50">
      <w:pPr>
        <w:pStyle w:val="ConsPlusNormal"/>
        <w:spacing w:before="22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407B50" w:rsidRDefault="00407B50">
      <w:pPr>
        <w:pStyle w:val="ConsPlusNormal"/>
        <w:spacing w:before="220"/>
        <w:ind w:firstLine="540"/>
        <w:jc w:val="both"/>
      </w:pPr>
      <w:r>
        <w:t>1,2 - если земельный участок расположен в зоне сейсмичности 8 баллов;</w:t>
      </w:r>
    </w:p>
    <w:p w:rsidR="00407B50" w:rsidRDefault="00407B50">
      <w:pPr>
        <w:pStyle w:val="ConsPlusNormal"/>
        <w:spacing w:before="220"/>
        <w:ind w:firstLine="540"/>
        <w:jc w:val="both"/>
      </w:pPr>
      <w:r>
        <w:t>1,3 - если земельный участок расположен в зоне сейсмичности 9 баллов;</w:t>
      </w:r>
    </w:p>
    <w:p w:rsidR="00407B50" w:rsidRDefault="00407B50">
      <w:pPr>
        <w:pStyle w:val="ConsPlusNormal"/>
        <w:spacing w:before="220"/>
        <w:ind w:firstLine="540"/>
        <w:jc w:val="both"/>
      </w:pPr>
      <w:r>
        <w:t>1 - в иных случаях.</w:t>
      </w:r>
    </w:p>
    <w:p w:rsidR="00407B50" w:rsidRDefault="00407B50">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407B50" w:rsidRDefault="00407B50">
      <w:pPr>
        <w:pStyle w:val="ConsPlusNormal"/>
        <w:ind w:firstLine="540"/>
        <w:jc w:val="both"/>
      </w:pPr>
    </w:p>
    <w:p w:rsidR="00407B50" w:rsidRDefault="00407B50">
      <w:pPr>
        <w:pStyle w:val="ConsPlusNormal"/>
        <w:jc w:val="center"/>
      </w:pPr>
      <w:r>
        <w:lastRenderedPageBreak/>
        <w:t>РПж = (РПиж + РПпдж) x 0,9,</w:t>
      </w:r>
    </w:p>
    <w:p w:rsidR="00407B50" w:rsidRDefault="00407B50">
      <w:pPr>
        <w:pStyle w:val="ConsPlusNormal"/>
        <w:ind w:firstLine="540"/>
        <w:jc w:val="both"/>
      </w:pPr>
    </w:p>
    <w:p w:rsidR="00407B50" w:rsidRDefault="00407B50">
      <w:pPr>
        <w:pStyle w:val="ConsPlusNormal"/>
        <w:ind w:firstLine="540"/>
        <w:jc w:val="both"/>
      </w:pPr>
      <w:r>
        <w:t xml:space="preserve">где РПиж и РПпдж - размеры платы за проведение государственной экспертизы, рассчитываемые в соответствии с </w:t>
      </w:r>
      <w:hyperlink w:anchor="P522" w:history="1">
        <w:r>
          <w:rPr>
            <w:color w:val="0000FF"/>
          </w:rPr>
          <w:t>пунктами 51</w:t>
        </w:r>
      </w:hyperlink>
      <w:r>
        <w:t xml:space="preserve"> и </w:t>
      </w:r>
      <w:hyperlink w:anchor="P537" w:history="1">
        <w:r>
          <w:rPr>
            <w:color w:val="0000FF"/>
          </w:rPr>
          <w:t>53</w:t>
        </w:r>
      </w:hyperlink>
      <w:r>
        <w:t xml:space="preserve"> настоящего Положения.</w:t>
      </w:r>
    </w:p>
    <w:p w:rsidR="00407B50" w:rsidRDefault="00407B50">
      <w:pPr>
        <w:pStyle w:val="ConsPlusNormal"/>
        <w:spacing w:before="220"/>
        <w:ind w:firstLine="540"/>
        <w:jc w:val="both"/>
      </w:pPr>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407B50" w:rsidRDefault="00407B50">
      <w:pPr>
        <w:pStyle w:val="ConsPlusNormal"/>
        <w:ind w:firstLine="540"/>
        <w:jc w:val="both"/>
      </w:pPr>
    </w:p>
    <w:p w:rsidR="00407B50" w:rsidRDefault="00407B50">
      <w:pPr>
        <w:pStyle w:val="ConsPlusNormal"/>
        <w:jc w:val="center"/>
      </w:pPr>
      <w:r>
        <w:t>РПнж = Спд x П x Ki + Сиж x П х Ki,</w:t>
      </w:r>
    </w:p>
    <w:p w:rsidR="00407B50" w:rsidRDefault="00407B50">
      <w:pPr>
        <w:pStyle w:val="ConsPlusNormal"/>
        <w:jc w:val="center"/>
      </w:pPr>
    </w:p>
    <w:p w:rsidR="00407B50" w:rsidRDefault="00407B50">
      <w:pPr>
        <w:pStyle w:val="ConsPlusNormal"/>
        <w:ind w:firstLine="540"/>
        <w:jc w:val="both"/>
      </w:pPr>
      <w:r>
        <w:t>где:</w:t>
      </w:r>
    </w:p>
    <w:p w:rsidR="00407B50" w:rsidRDefault="00407B50">
      <w:pPr>
        <w:pStyle w:val="ConsPlusNormal"/>
        <w:spacing w:before="22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407B50" w:rsidRDefault="00407B50">
      <w:pPr>
        <w:pStyle w:val="ConsPlusNormal"/>
        <w:jc w:val="both"/>
      </w:pPr>
      <w:r>
        <w:t xml:space="preserve">(в ред. Постановлений Правительства РФ от 07.11.2008 </w:t>
      </w:r>
      <w:hyperlink r:id="rId390" w:history="1">
        <w:r>
          <w:rPr>
            <w:color w:val="0000FF"/>
          </w:rPr>
          <w:t>N 821</w:t>
        </w:r>
      </w:hyperlink>
      <w:r>
        <w:t xml:space="preserve">, от 23.09.2013 </w:t>
      </w:r>
      <w:hyperlink r:id="rId391" w:history="1">
        <w:r>
          <w:rPr>
            <w:color w:val="0000FF"/>
          </w:rPr>
          <w:t>N 840</w:t>
        </w:r>
      </w:hyperlink>
      <w:r>
        <w:t xml:space="preserve">, от 22.03.2014 </w:t>
      </w:r>
      <w:hyperlink r:id="rId392" w:history="1">
        <w:r>
          <w:rPr>
            <w:color w:val="0000FF"/>
          </w:rPr>
          <w:t>N 219</w:t>
        </w:r>
      </w:hyperlink>
      <w:r>
        <w:t xml:space="preserve">, от 01.10.2020 </w:t>
      </w:r>
      <w:hyperlink r:id="rId393" w:history="1">
        <w:r>
          <w:rPr>
            <w:color w:val="0000FF"/>
          </w:rPr>
          <w:t>N 1590</w:t>
        </w:r>
      </w:hyperlink>
      <w:r>
        <w:t>)</w:t>
      </w:r>
    </w:p>
    <w:p w:rsidR="00407B50" w:rsidRDefault="00407B50">
      <w:pPr>
        <w:pStyle w:val="ConsPlusNormal"/>
        <w:spacing w:before="220"/>
        <w:ind w:firstLine="540"/>
        <w:jc w:val="both"/>
      </w:pPr>
      <w:r>
        <w:t>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407B50" w:rsidRDefault="00407B50">
      <w:pPr>
        <w:pStyle w:val="ConsPlusNormal"/>
        <w:jc w:val="both"/>
      </w:pPr>
      <w:r>
        <w:t xml:space="preserve">(в ред. Постановлений Правительства РФ от 07.11.2008 </w:t>
      </w:r>
      <w:hyperlink r:id="rId394" w:history="1">
        <w:r>
          <w:rPr>
            <w:color w:val="0000FF"/>
          </w:rPr>
          <w:t>N 821</w:t>
        </w:r>
      </w:hyperlink>
      <w:r>
        <w:t xml:space="preserve">, от 23.09.2013 </w:t>
      </w:r>
      <w:hyperlink r:id="rId395" w:history="1">
        <w:r>
          <w:rPr>
            <w:color w:val="0000FF"/>
          </w:rPr>
          <w:t>N 840</w:t>
        </w:r>
      </w:hyperlink>
      <w:r>
        <w:t xml:space="preserve">, от 22.03.2014 </w:t>
      </w:r>
      <w:hyperlink r:id="rId396" w:history="1">
        <w:r>
          <w:rPr>
            <w:color w:val="0000FF"/>
          </w:rPr>
          <w:t>N 219</w:t>
        </w:r>
      </w:hyperlink>
      <w:r>
        <w:t xml:space="preserve">, от 01.10.2020 </w:t>
      </w:r>
      <w:hyperlink r:id="rId397" w:history="1">
        <w:r>
          <w:rPr>
            <w:color w:val="0000FF"/>
          </w:rPr>
          <w:t>N 1590</w:t>
        </w:r>
      </w:hyperlink>
      <w:r>
        <w:t>)</w:t>
      </w:r>
    </w:p>
    <w:p w:rsidR="00407B50" w:rsidRDefault="00407B50">
      <w:pPr>
        <w:pStyle w:val="ConsPlusNormal"/>
        <w:spacing w:before="22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633" w:history="1">
        <w:r>
          <w:rPr>
            <w:color w:val="0000FF"/>
          </w:rPr>
          <w:t>приложению</w:t>
        </w:r>
      </w:hyperlink>
      <w:r>
        <w:t>;</w:t>
      </w:r>
    </w:p>
    <w:p w:rsidR="00407B50" w:rsidRDefault="00407B50">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07B50" w:rsidRDefault="00407B50">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407B50" w:rsidRDefault="00407B50">
      <w:pPr>
        <w:pStyle w:val="ConsPlusNormal"/>
        <w:jc w:val="both"/>
      </w:pPr>
      <w:r>
        <w:t xml:space="preserve">(в ред. Постановлений Правительства РФ от 12.11.2016 </w:t>
      </w:r>
      <w:hyperlink r:id="rId398" w:history="1">
        <w:r>
          <w:rPr>
            <w:color w:val="0000FF"/>
          </w:rPr>
          <w:t>N 1169</w:t>
        </w:r>
      </w:hyperlink>
      <w:r>
        <w:t xml:space="preserve">, от 31.12.2019 </w:t>
      </w:r>
      <w:hyperlink r:id="rId399" w:history="1">
        <w:r>
          <w:rPr>
            <w:color w:val="0000FF"/>
          </w:rPr>
          <w:t>N 1948</w:t>
        </w:r>
      </w:hyperlink>
      <w:r>
        <w:t xml:space="preserve">, от 01.10.2020 </w:t>
      </w:r>
      <w:hyperlink r:id="rId400" w:history="1">
        <w:r>
          <w:rPr>
            <w:color w:val="0000FF"/>
          </w:rPr>
          <w:t>N 1590</w:t>
        </w:r>
      </w:hyperlink>
      <w:r>
        <w:t>)</w:t>
      </w:r>
    </w:p>
    <w:p w:rsidR="00407B50" w:rsidRDefault="00407B50">
      <w:pPr>
        <w:pStyle w:val="ConsPlusNormal"/>
        <w:spacing w:before="220"/>
        <w:ind w:firstLine="540"/>
        <w:jc w:val="both"/>
      </w:pPr>
      <w:bookmarkStart w:id="66" w:name="P578"/>
      <w:bookmarkEnd w:id="66"/>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407B50" w:rsidRDefault="00407B50">
      <w:pPr>
        <w:pStyle w:val="ConsPlusNormal"/>
        <w:jc w:val="both"/>
      </w:pPr>
      <w:r>
        <w:t xml:space="preserve">(п. 57(1) введен </w:t>
      </w:r>
      <w:hyperlink r:id="rId401" w:history="1">
        <w:r>
          <w:rPr>
            <w:color w:val="0000FF"/>
          </w:rPr>
          <w:t>Постановлением</w:t>
        </w:r>
      </w:hyperlink>
      <w:r>
        <w:t xml:space="preserve"> Правительства РФ от 31.12.2019 N 1948; в ред. Постановлений Правительства РФ от 01.10.2020 </w:t>
      </w:r>
      <w:hyperlink r:id="rId402" w:history="1">
        <w:r>
          <w:rPr>
            <w:color w:val="0000FF"/>
          </w:rPr>
          <w:t>N 1590</w:t>
        </w:r>
      </w:hyperlink>
      <w:r>
        <w:t xml:space="preserve">, от 09.04.2021 </w:t>
      </w:r>
      <w:hyperlink r:id="rId403" w:history="1">
        <w:r>
          <w:rPr>
            <w:color w:val="0000FF"/>
          </w:rPr>
          <w:t>N 567</w:t>
        </w:r>
      </w:hyperlink>
      <w:r>
        <w:t>)</w:t>
      </w:r>
    </w:p>
    <w:p w:rsidR="00407B50" w:rsidRDefault="00407B50">
      <w:pPr>
        <w:pStyle w:val="ConsPlusNormal"/>
        <w:spacing w:before="220"/>
        <w:ind w:firstLine="540"/>
        <w:jc w:val="both"/>
      </w:pPr>
      <w:r>
        <w:t xml:space="preserve">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w:t>
      </w:r>
      <w:r>
        <w:lastRenderedPageBreak/>
        <w:t>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407B50" w:rsidRDefault="00407B50">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407B50" w:rsidRDefault="00407B5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407B50">
        <w:tc>
          <w:tcPr>
            <w:tcW w:w="4535" w:type="dxa"/>
            <w:tcBorders>
              <w:top w:val="single" w:sz="4" w:space="0" w:color="auto"/>
              <w:left w:val="nil"/>
              <w:bottom w:val="single" w:sz="4" w:space="0" w:color="auto"/>
            </w:tcBorders>
          </w:tcPr>
          <w:p w:rsidR="00407B50" w:rsidRDefault="00407B50">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407B50" w:rsidRDefault="00407B50">
            <w:pPr>
              <w:pStyle w:val="ConsPlusNormal"/>
              <w:jc w:val="center"/>
            </w:pPr>
            <w:r>
              <w:t>Поправочный коэффициент</w:t>
            </w:r>
          </w:p>
        </w:tc>
      </w:tr>
      <w:tr w:rsidR="00407B50">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407B50" w:rsidRDefault="00407B50">
            <w:pPr>
              <w:pStyle w:val="ConsPlusNormal"/>
              <w:jc w:val="center"/>
            </w:pPr>
            <w:r>
              <w:t>Свыше 10 до 30</w:t>
            </w:r>
          </w:p>
        </w:tc>
        <w:tc>
          <w:tcPr>
            <w:tcW w:w="4479" w:type="dxa"/>
            <w:tcBorders>
              <w:top w:val="single" w:sz="4" w:space="0" w:color="auto"/>
              <w:left w:val="nil"/>
              <w:bottom w:val="nil"/>
              <w:right w:val="nil"/>
            </w:tcBorders>
          </w:tcPr>
          <w:p w:rsidR="00407B50" w:rsidRDefault="00407B50">
            <w:pPr>
              <w:pStyle w:val="ConsPlusNormal"/>
              <w:jc w:val="center"/>
            </w:pPr>
            <w:r>
              <w:t>0,35</w:t>
            </w:r>
          </w:p>
        </w:tc>
      </w:tr>
      <w:tr w:rsidR="00407B50">
        <w:tblPrEx>
          <w:tblBorders>
            <w:insideH w:val="none" w:sz="0" w:space="0" w:color="auto"/>
            <w:insideV w:val="none" w:sz="0" w:space="0" w:color="auto"/>
          </w:tblBorders>
        </w:tblPrEx>
        <w:tc>
          <w:tcPr>
            <w:tcW w:w="4535" w:type="dxa"/>
            <w:tcBorders>
              <w:top w:val="nil"/>
              <w:left w:val="nil"/>
              <w:bottom w:val="nil"/>
              <w:right w:val="nil"/>
            </w:tcBorders>
          </w:tcPr>
          <w:p w:rsidR="00407B50" w:rsidRDefault="00407B50">
            <w:pPr>
              <w:pStyle w:val="ConsPlusNormal"/>
              <w:jc w:val="center"/>
            </w:pPr>
            <w:r>
              <w:t>Свыше 30 до 100</w:t>
            </w:r>
          </w:p>
        </w:tc>
        <w:tc>
          <w:tcPr>
            <w:tcW w:w="4479" w:type="dxa"/>
            <w:tcBorders>
              <w:top w:val="nil"/>
              <w:left w:val="nil"/>
              <w:bottom w:val="nil"/>
              <w:right w:val="nil"/>
            </w:tcBorders>
          </w:tcPr>
          <w:p w:rsidR="00407B50" w:rsidRDefault="00407B50">
            <w:pPr>
              <w:pStyle w:val="ConsPlusNormal"/>
              <w:jc w:val="center"/>
            </w:pPr>
            <w:r>
              <w:t>0,23</w:t>
            </w:r>
          </w:p>
        </w:tc>
      </w:tr>
      <w:tr w:rsidR="00407B50">
        <w:tblPrEx>
          <w:tblBorders>
            <w:insideH w:val="none" w:sz="0" w:space="0" w:color="auto"/>
            <w:insideV w:val="none" w:sz="0" w:space="0" w:color="auto"/>
          </w:tblBorders>
        </w:tblPrEx>
        <w:tc>
          <w:tcPr>
            <w:tcW w:w="4535" w:type="dxa"/>
            <w:tcBorders>
              <w:top w:val="nil"/>
              <w:left w:val="nil"/>
              <w:bottom w:val="nil"/>
              <w:right w:val="nil"/>
            </w:tcBorders>
          </w:tcPr>
          <w:p w:rsidR="00407B50" w:rsidRDefault="00407B50">
            <w:pPr>
              <w:pStyle w:val="ConsPlusNormal"/>
              <w:jc w:val="center"/>
            </w:pPr>
            <w:r>
              <w:t>Свыше 100 до 200</w:t>
            </w:r>
          </w:p>
        </w:tc>
        <w:tc>
          <w:tcPr>
            <w:tcW w:w="4479" w:type="dxa"/>
            <w:tcBorders>
              <w:top w:val="nil"/>
              <w:left w:val="nil"/>
              <w:bottom w:val="nil"/>
              <w:right w:val="nil"/>
            </w:tcBorders>
          </w:tcPr>
          <w:p w:rsidR="00407B50" w:rsidRDefault="00407B50">
            <w:pPr>
              <w:pStyle w:val="ConsPlusNormal"/>
              <w:jc w:val="center"/>
            </w:pPr>
            <w:r>
              <w:t>0,10</w:t>
            </w:r>
          </w:p>
        </w:tc>
      </w:tr>
      <w:tr w:rsidR="00407B50">
        <w:tblPrEx>
          <w:tblBorders>
            <w:insideH w:val="none" w:sz="0" w:space="0" w:color="auto"/>
            <w:insideV w:val="none" w:sz="0" w:space="0" w:color="auto"/>
          </w:tblBorders>
        </w:tblPrEx>
        <w:tc>
          <w:tcPr>
            <w:tcW w:w="4535" w:type="dxa"/>
            <w:tcBorders>
              <w:top w:val="nil"/>
              <w:left w:val="nil"/>
              <w:bottom w:val="nil"/>
              <w:right w:val="nil"/>
            </w:tcBorders>
          </w:tcPr>
          <w:p w:rsidR="00407B50" w:rsidRDefault="00407B50">
            <w:pPr>
              <w:pStyle w:val="ConsPlusNormal"/>
              <w:jc w:val="center"/>
            </w:pPr>
            <w:r>
              <w:t>Свыше 200 до 500</w:t>
            </w:r>
          </w:p>
        </w:tc>
        <w:tc>
          <w:tcPr>
            <w:tcW w:w="4479" w:type="dxa"/>
            <w:tcBorders>
              <w:top w:val="nil"/>
              <w:left w:val="nil"/>
              <w:bottom w:val="nil"/>
              <w:right w:val="nil"/>
            </w:tcBorders>
          </w:tcPr>
          <w:p w:rsidR="00407B50" w:rsidRDefault="00407B50">
            <w:pPr>
              <w:pStyle w:val="ConsPlusNormal"/>
              <w:jc w:val="center"/>
            </w:pPr>
            <w:r>
              <w:t>0,09</w:t>
            </w:r>
          </w:p>
        </w:tc>
      </w:tr>
      <w:tr w:rsidR="00407B50">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407B50" w:rsidRDefault="00407B50">
            <w:pPr>
              <w:pStyle w:val="ConsPlusNormal"/>
              <w:jc w:val="center"/>
            </w:pPr>
            <w:r>
              <w:t>Более 500</w:t>
            </w:r>
          </w:p>
        </w:tc>
        <w:tc>
          <w:tcPr>
            <w:tcW w:w="4479" w:type="dxa"/>
            <w:tcBorders>
              <w:top w:val="nil"/>
              <w:left w:val="nil"/>
              <w:bottom w:val="single" w:sz="4" w:space="0" w:color="auto"/>
              <w:right w:val="nil"/>
            </w:tcBorders>
          </w:tcPr>
          <w:p w:rsidR="00407B50" w:rsidRDefault="00407B50">
            <w:pPr>
              <w:pStyle w:val="ConsPlusNormal"/>
              <w:jc w:val="center"/>
            </w:pPr>
            <w:r>
              <w:t>0,08</w:t>
            </w:r>
          </w:p>
        </w:tc>
      </w:tr>
    </w:tbl>
    <w:p w:rsidR="00407B50" w:rsidRDefault="00407B50">
      <w:pPr>
        <w:pStyle w:val="ConsPlusNormal"/>
        <w:jc w:val="both"/>
      </w:pPr>
      <w:r>
        <w:t xml:space="preserve">(п. 57(2) в ред. </w:t>
      </w:r>
      <w:hyperlink r:id="rId404" w:history="1">
        <w:r>
          <w:rPr>
            <w:color w:val="0000FF"/>
          </w:rPr>
          <w:t>Постановления</w:t>
        </w:r>
      </w:hyperlink>
      <w:r>
        <w:t xml:space="preserve"> Правительства РФ от 09.04.2021 N 567)</w:t>
      </w:r>
    </w:p>
    <w:p w:rsidR="00407B50" w:rsidRDefault="00407B5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7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B50" w:rsidRDefault="00407B50"/>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c>
          <w:tcPr>
            <w:tcW w:w="0" w:type="auto"/>
            <w:tcBorders>
              <w:top w:val="nil"/>
              <w:left w:val="nil"/>
              <w:bottom w:val="nil"/>
              <w:right w:val="nil"/>
            </w:tcBorders>
            <w:shd w:val="clear" w:color="auto" w:fill="F4F3F8"/>
            <w:tcMar>
              <w:top w:w="113" w:type="dxa"/>
              <w:left w:w="0" w:type="dxa"/>
              <w:bottom w:w="113" w:type="dxa"/>
              <w:right w:w="0" w:type="dxa"/>
            </w:tcMar>
          </w:tcPr>
          <w:p w:rsidR="00407B50" w:rsidRDefault="00407B50">
            <w:pPr>
              <w:pStyle w:val="ConsPlusNormal"/>
              <w:jc w:val="both"/>
            </w:pPr>
            <w:r>
              <w:rPr>
                <w:color w:val="392C69"/>
              </w:rPr>
              <w:t>КонсультантПлюс: примечание.</w:t>
            </w:r>
          </w:p>
          <w:p w:rsidR="00407B50" w:rsidRDefault="00407B50">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405" w:history="1">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407B50" w:rsidRDefault="00407B50"/>
        </w:tc>
      </w:tr>
    </w:tbl>
    <w:p w:rsidR="00407B50" w:rsidRDefault="00407B50">
      <w:pPr>
        <w:pStyle w:val="ConsPlusNormal"/>
        <w:spacing w:before="28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407B50" w:rsidRDefault="00407B50">
      <w:pPr>
        <w:pStyle w:val="ConsPlusNormal"/>
        <w:jc w:val="both"/>
      </w:pPr>
      <w:r>
        <w:t xml:space="preserve">(п. 57(3) введен </w:t>
      </w:r>
      <w:hyperlink r:id="rId406" w:history="1">
        <w:r>
          <w:rPr>
            <w:color w:val="0000FF"/>
          </w:rPr>
          <w:t>Постановлением</w:t>
        </w:r>
      </w:hyperlink>
      <w:r>
        <w:t xml:space="preserve"> Правительства РФ от 01.10.2020 N 1590; в ред. </w:t>
      </w:r>
      <w:hyperlink r:id="rId407" w:history="1">
        <w:r>
          <w:rPr>
            <w:color w:val="0000FF"/>
          </w:rPr>
          <w:t>Постановления</w:t>
        </w:r>
      </w:hyperlink>
      <w:r>
        <w:t xml:space="preserve"> Правительства РФ от 09.04.2021 N 567)</w:t>
      </w:r>
    </w:p>
    <w:p w:rsidR="00407B50" w:rsidRDefault="00407B50">
      <w:pPr>
        <w:pStyle w:val="ConsPlusNormal"/>
        <w:spacing w:before="220"/>
        <w:ind w:firstLine="540"/>
        <w:jc w:val="both"/>
      </w:pPr>
      <w:bookmarkStart w:id="67" w:name="P601"/>
      <w:bookmarkEnd w:id="67"/>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407B50" w:rsidRDefault="00407B50">
      <w:pPr>
        <w:pStyle w:val="ConsPlusNormal"/>
        <w:spacing w:before="220"/>
        <w:ind w:firstLine="540"/>
        <w:jc w:val="both"/>
      </w:pPr>
      <w:r>
        <w:t xml:space="preserve">В случаях, указанных в </w:t>
      </w:r>
      <w:hyperlink w:anchor="P477" w:history="1">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407B50" w:rsidRDefault="00407B50">
      <w:pPr>
        <w:pStyle w:val="ConsPlusNormal"/>
        <w:jc w:val="both"/>
      </w:pPr>
      <w:r>
        <w:t xml:space="preserve">(в ред. </w:t>
      </w:r>
      <w:hyperlink r:id="rId408" w:history="1">
        <w:r>
          <w:rPr>
            <w:color w:val="0000FF"/>
          </w:rPr>
          <w:t>Постановления</w:t>
        </w:r>
      </w:hyperlink>
      <w:r>
        <w:t xml:space="preserve"> Правительства РФ от 01.10.2020 N 1590)</w:t>
      </w:r>
    </w:p>
    <w:p w:rsidR="00407B50" w:rsidRDefault="00407B50">
      <w:pPr>
        <w:pStyle w:val="ConsPlusNormal"/>
        <w:spacing w:before="220"/>
        <w:ind w:firstLine="540"/>
        <w:jc w:val="both"/>
      </w:pPr>
      <w:r>
        <w:t xml:space="preserve">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w:t>
      </w:r>
      <w:r>
        <w:lastRenderedPageBreak/>
        <w:t>договора о проведении повторной государственной экспертизы проектной документации и (или) результатов инженерных изысканий.</w:t>
      </w:r>
    </w:p>
    <w:p w:rsidR="00407B50" w:rsidRDefault="00407B50">
      <w:pPr>
        <w:pStyle w:val="ConsPlusNormal"/>
        <w:spacing w:before="220"/>
        <w:ind w:firstLine="540"/>
        <w:jc w:val="both"/>
      </w:pPr>
      <w: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407B50" w:rsidRDefault="00407B50">
      <w:pPr>
        <w:pStyle w:val="ConsPlusNormal"/>
        <w:jc w:val="both"/>
      </w:pPr>
      <w:r>
        <w:t xml:space="preserve">(п. 58 в ред. </w:t>
      </w:r>
      <w:hyperlink r:id="rId409" w:history="1">
        <w:r>
          <w:rPr>
            <w:color w:val="0000FF"/>
          </w:rPr>
          <w:t>Постановления</w:t>
        </w:r>
      </w:hyperlink>
      <w:r>
        <w:t xml:space="preserve"> Правительства РФ от 31.12.2019 N 1948)</w:t>
      </w:r>
    </w:p>
    <w:p w:rsidR="00407B50" w:rsidRDefault="00407B50">
      <w:pPr>
        <w:pStyle w:val="ConsPlusNormal"/>
        <w:spacing w:before="220"/>
        <w:ind w:firstLine="540"/>
        <w:jc w:val="both"/>
      </w:pPr>
      <w:r>
        <w:t xml:space="preserve">58(1). Утратил силу. - </w:t>
      </w:r>
      <w:hyperlink r:id="rId410" w:history="1">
        <w:r>
          <w:rPr>
            <w:color w:val="0000FF"/>
          </w:rPr>
          <w:t>Постановление</w:t>
        </w:r>
      </w:hyperlink>
      <w:r>
        <w:t xml:space="preserve"> Правительства РФ от 31.12.2019 N 1948.</w:t>
      </w:r>
    </w:p>
    <w:p w:rsidR="00407B50" w:rsidRDefault="00407B50">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407B50" w:rsidRDefault="00407B50">
      <w:pPr>
        <w:pStyle w:val="ConsPlusNormal"/>
        <w:jc w:val="both"/>
      </w:pPr>
      <w:r>
        <w:t xml:space="preserve">(п. 58(2) введен </w:t>
      </w:r>
      <w:hyperlink r:id="rId411" w:history="1">
        <w:r>
          <w:rPr>
            <w:color w:val="0000FF"/>
          </w:rPr>
          <w:t>Постановлением</w:t>
        </w:r>
      </w:hyperlink>
      <w:r>
        <w:t xml:space="preserve"> Правительства РФ от 31.12.2019 N 1948)</w:t>
      </w:r>
    </w:p>
    <w:p w:rsidR="00407B50" w:rsidRDefault="00407B50">
      <w:pPr>
        <w:pStyle w:val="ConsPlusNormal"/>
        <w:ind w:firstLine="540"/>
        <w:jc w:val="both"/>
      </w:pPr>
    </w:p>
    <w:p w:rsidR="00407B50" w:rsidRDefault="00407B50">
      <w:pPr>
        <w:pStyle w:val="ConsPlusTitle"/>
        <w:jc w:val="center"/>
        <w:outlineLvl w:val="1"/>
      </w:pPr>
      <w:r>
        <w:t>IX. Порядок взимания платы</w:t>
      </w:r>
    </w:p>
    <w:p w:rsidR="00407B50" w:rsidRDefault="00407B50">
      <w:pPr>
        <w:pStyle w:val="ConsPlusTitle"/>
        <w:jc w:val="center"/>
      </w:pPr>
      <w:r>
        <w:t>за проведение государственной экспертизы</w:t>
      </w:r>
    </w:p>
    <w:p w:rsidR="00407B50" w:rsidRDefault="00407B50">
      <w:pPr>
        <w:pStyle w:val="ConsPlusNormal"/>
        <w:jc w:val="center"/>
      </w:pPr>
      <w:r>
        <w:t xml:space="preserve">(в ред. Постановлений Правительства РФ от 12.11.2016 </w:t>
      </w:r>
      <w:hyperlink r:id="rId412" w:history="1">
        <w:r>
          <w:rPr>
            <w:color w:val="0000FF"/>
          </w:rPr>
          <w:t>N 1169</w:t>
        </w:r>
      </w:hyperlink>
      <w:r>
        <w:t>,</w:t>
      </w:r>
    </w:p>
    <w:p w:rsidR="00407B50" w:rsidRDefault="00407B50">
      <w:pPr>
        <w:pStyle w:val="ConsPlusNormal"/>
        <w:jc w:val="center"/>
      </w:pPr>
      <w:r>
        <w:t xml:space="preserve">от 31.12.2019 </w:t>
      </w:r>
      <w:hyperlink r:id="rId413" w:history="1">
        <w:r>
          <w:rPr>
            <w:color w:val="0000FF"/>
          </w:rPr>
          <w:t>N 1948</w:t>
        </w:r>
      </w:hyperlink>
      <w:r>
        <w:t>)</w:t>
      </w:r>
    </w:p>
    <w:p w:rsidR="00407B50" w:rsidRDefault="00407B50">
      <w:pPr>
        <w:pStyle w:val="ConsPlusNormal"/>
        <w:ind w:firstLine="540"/>
        <w:jc w:val="both"/>
      </w:pPr>
    </w:p>
    <w:p w:rsidR="00407B50" w:rsidRDefault="00407B50">
      <w:pPr>
        <w:pStyle w:val="ConsPlusNormal"/>
        <w:ind w:firstLine="540"/>
        <w:jc w:val="both"/>
      </w:pPr>
      <w:r>
        <w:t>59. Государственная экспертиза осуществляется за счет средств заявителя.</w:t>
      </w:r>
    </w:p>
    <w:p w:rsidR="00407B50" w:rsidRDefault="00407B50">
      <w:pPr>
        <w:pStyle w:val="ConsPlusNormal"/>
        <w:jc w:val="both"/>
      </w:pPr>
      <w:r>
        <w:t xml:space="preserve">(в ред. Постановлений Правительства РФ от 12.11.2016 </w:t>
      </w:r>
      <w:hyperlink r:id="rId414" w:history="1">
        <w:r>
          <w:rPr>
            <w:color w:val="0000FF"/>
          </w:rPr>
          <w:t>N 1169</w:t>
        </w:r>
      </w:hyperlink>
      <w:r>
        <w:t xml:space="preserve">, от 31.12.2019 </w:t>
      </w:r>
      <w:hyperlink r:id="rId415" w:history="1">
        <w:r>
          <w:rPr>
            <w:color w:val="0000FF"/>
          </w:rPr>
          <w:t>N 1948</w:t>
        </w:r>
      </w:hyperlink>
      <w:r>
        <w:t>)</w:t>
      </w:r>
    </w:p>
    <w:p w:rsidR="00407B50" w:rsidRDefault="00407B50">
      <w:pPr>
        <w:pStyle w:val="ConsPlusNormal"/>
        <w:spacing w:before="220"/>
        <w:ind w:firstLine="540"/>
        <w:jc w:val="both"/>
      </w:pPr>
      <w:r>
        <w:t>60. Оплата услуг по проведению государственной экспертизы производится независимо от результата оказанных услуг.</w:t>
      </w:r>
    </w:p>
    <w:p w:rsidR="00407B50" w:rsidRDefault="00407B50">
      <w:pPr>
        <w:pStyle w:val="ConsPlusNormal"/>
        <w:jc w:val="both"/>
      </w:pPr>
      <w:r>
        <w:t xml:space="preserve">(в ред. Постановлений Правительства РФ от 12.11.2016 </w:t>
      </w:r>
      <w:hyperlink r:id="rId416" w:history="1">
        <w:r>
          <w:rPr>
            <w:color w:val="0000FF"/>
          </w:rPr>
          <w:t>N 1169</w:t>
        </w:r>
      </w:hyperlink>
      <w:r>
        <w:t xml:space="preserve">, от 31.12.2019 </w:t>
      </w:r>
      <w:hyperlink r:id="rId417" w:history="1">
        <w:r>
          <w:rPr>
            <w:color w:val="0000FF"/>
          </w:rPr>
          <w:t>N 1948</w:t>
        </w:r>
      </w:hyperlink>
      <w:r>
        <w:t>)</w:t>
      </w: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jc w:val="right"/>
        <w:outlineLvl w:val="1"/>
      </w:pPr>
      <w:r>
        <w:t>Приложение</w:t>
      </w:r>
    </w:p>
    <w:p w:rsidR="00407B50" w:rsidRDefault="00407B50">
      <w:pPr>
        <w:pStyle w:val="ConsPlusNormal"/>
        <w:jc w:val="right"/>
      </w:pPr>
      <w:r>
        <w:t>к Положению</w:t>
      </w:r>
    </w:p>
    <w:p w:rsidR="00407B50" w:rsidRDefault="00407B50">
      <w:pPr>
        <w:pStyle w:val="ConsPlusNormal"/>
        <w:jc w:val="right"/>
      </w:pPr>
      <w:r>
        <w:t>об организации и проведении</w:t>
      </w:r>
    </w:p>
    <w:p w:rsidR="00407B50" w:rsidRDefault="00407B50">
      <w:pPr>
        <w:pStyle w:val="ConsPlusNormal"/>
        <w:jc w:val="right"/>
      </w:pPr>
      <w:r>
        <w:t>государственной экспертизы</w:t>
      </w:r>
    </w:p>
    <w:p w:rsidR="00407B50" w:rsidRDefault="00407B50">
      <w:pPr>
        <w:pStyle w:val="ConsPlusNormal"/>
        <w:jc w:val="right"/>
      </w:pPr>
      <w:r>
        <w:t>проектной документации</w:t>
      </w:r>
    </w:p>
    <w:p w:rsidR="00407B50" w:rsidRDefault="00407B50">
      <w:pPr>
        <w:pStyle w:val="ConsPlusNormal"/>
        <w:jc w:val="right"/>
      </w:pPr>
      <w:r>
        <w:t>и результатов инженерных</w:t>
      </w:r>
    </w:p>
    <w:p w:rsidR="00407B50" w:rsidRDefault="00407B50">
      <w:pPr>
        <w:pStyle w:val="ConsPlusNormal"/>
        <w:jc w:val="right"/>
      </w:pPr>
      <w:r>
        <w:t>изысканий</w:t>
      </w:r>
    </w:p>
    <w:p w:rsidR="00407B50" w:rsidRDefault="00407B50">
      <w:pPr>
        <w:pStyle w:val="ConsPlusNormal"/>
        <w:ind w:firstLine="540"/>
        <w:jc w:val="both"/>
      </w:pPr>
    </w:p>
    <w:p w:rsidR="00407B50" w:rsidRDefault="00407B50">
      <w:pPr>
        <w:pStyle w:val="ConsPlusTitle"/>
        <w:jc w:val="center"/>
      </w:pPr>
      <w:bookmarkStart w:id="68" w:name="P633"/>
      <w:bookmarkEnd w:id="68"/>
      <w:r>
        <w:t>ТАБЛИЦА</w:t>
      </w:r>
    </w:p>
    <w:p w:rsidR="00407B50" w:rsidRDefault="00407B50">
      <w:pPr>
        <w:pStyle w:val="ConsPlusTitle"/>
        <w:jc w:val="center"/>
      </w:pPr>
      <w:r>
        <w:t>ПРОЦЕНТНОГО СООТНОШЕНИЯ, ИСПОЛЬЗУЕМОГО ПРИ РАСЧЕТЕ РАЗМЕРА</w:t>
      </w:r>
    </w:p>
    <w:p w:rsidR="00407B50" w:rsidRDefault="00407B50">
      <w:pPr>
        <w:pStyle w:val="ConsPlusTitle"/>
        <w:jc w:val="center"/>
      </w:pPr>
      <w:r>
        <w:t>ПЛАТЫ ЗА ПРОВЕДЕНИЕ ГОСУДАРСТВЕННОЙ ЭКСПЕРТИЗЫ</w:t>
      </w:r>
    </w:p>
    <w:p w:rsidR="00407B50" w:rsidRDefault="00407B5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4468"/>
      </w:tblGrid>
      <w:tr w:rsidR="00407B50">
        <w:tc>
          <w:tcPr>
            <w:tcW w:w="4508" w:type="dxa"/>
            <w:tcBorders>
              <w:top w:val="single" w:sz="4" w:space="0" w:color="auto"/>
              <w:left w:val="nil"/>
              <w:bottom w:val="single" w:sz="4" w:space="0" w:color="auto"/>
            </w:tcBorders>
          </w:tcPr>
          <w:p w:rsidR="00407B50" w:rsidRDefault="00407B50">
            <w:pPr>
              <w:pStyle w:val="ConsPlusNormal"/>
              <w:jc w:val="center"/>
            </w:pPr>
            <w:r>
              <w:t>Сумма Спд и Сиж</w:t>
            </w:r>
          </w:p>
          <w:p w:rsidR="00407B50" w:rsidRDefault="00407B50">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407B50" w:rsidRDefault="00407B50">
            <w:pPr>
              <w:pStyle w:val="ConsPlusNormal"/>
              <w:jc w:val="center"/>
            </w:pPr>
            <w:r>
              <w:t>Процент от суммы Спд и Сиж</w:t>
            </w:r>
          </w:p>
          <w:p w:rsidR="00407B50" w:rsidRDefault="00407B50">
            <w:pPr>
              <w:pStyle w:val="ConsPlusNormal"/>
              <w:jc w:val="center"/>
            </w:pPr>
            <w:r>
              <w:t>(П)</w:t>
            </w:r>
          </w:p>
        </w:tc>
      </w:tr>
      <w:tr w:rsidR="00407B50">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407B50" w:rsidRDefault="00407B50">
            <w:pPr>
              <w:pStyle w:val="ConsPlusNormal"/>
              <w:jc w:val="center"/>
            </w:pPr>
            <w:r>
              <w:t>0 - 0,15</w:t>
            </w:r>
          </w:p>
        </w:tc>
        <w:tc>
          <w:tcPr>
            <w:tcW w:w="4468" w:type="dxa"/>
            <w:tcBorders>
              <w:top w:val="single" w:sz="4" w:space="0" w:color="auto"/>
              <w:left w:val="nil"/>
              <w:bottom w:val="nil"/>
              <w:right w:val="nil"/>
            </w:tcBorders>
          </w:tcPr>
          <w:p w:rsidR="00407B50" w:rsidRDefault="00407B50">
            <w:pPr>
              <w:pStyle w:val="ConsPlusNormal"/>
              <w:jc w:val="center"/>
            </w:pPr>
            <w:r>
              <w:t>33,75</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0,15</w:t>
            </w:r>
          </w:p>
        </w:tc>
        <w:tc>
          <w:tcPr>
            <w:tcW w:w="4468" w:type="dxa"/>
            <w:tcBorders>
              <w:top w:val="nil"/>
              <w:left w:val="nil"/>
              <w:bottom w:val="nil"/>
              <w:right w:val="nil"/>
            </w:tcBorders>
          </w:tcPr>
          <w:p w:rsidR="00407B50" w:rsidRDefault="00407B50">
            <w:pPr>
              <w:pStyle w:val="ConsPlusNormal"/>
              <w:jc w:val="center"/>
            </w:pPr>
            <w:r>
              <w:t>29,25</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lastRenderedPageBreak/>
              <w:t>более 0,25</w:t>
            </w:r>
          </w:p>
        </w:tc>
        <w:tc>
          <w:tcPr>
            <w:tcW w:w="4468" w:type="dxa"/>
            <w:tcBorders>
              <w:top w:val="nil"/>
              <w:left w:val="nil"/>
              <w:bottom w:val="nil"/>
              <w:right w:val="nil"/>
            </w:tcBorders>
          </w:tcPr>
          <w:p w:rsidR="00407B50" w:rsidRDefault="00407B50">
            <w:pPr>
              <w:pStyle w:val="ConsPlusNormal"/>
              <w:jc w:val="center"/>
            </w:pPr>
            <w:r>
              <w:t>27,3</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0,5</w:t>
            </w:r>
          </w:p>
        </w:tc>
        <w:tc>
          <w:tcPr>
            <w:tcW w:w="4468" w:type="dxa"/>
            <w:tcBorders>
              <w:top w:val="nil"/>
              <w:left w:val="nil"/>
              <w:bottom w:val="nil"/>
              <w:right w:val="nil"/>
            </w:tcBorders>
          </w:tcPr>
          <w:p w:rsidR="00407B50" w:rsidRDefault="00407B50">
            <w:pPr>
              <w:pStyle w:val="ConsPlusNormal"/>
              <w:jc w:val="center"/>
            </w:pPr>
            <w:r>
              <w:t>20,22</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0,75</w:t>
            </w:r>
          </w:p>
        </w:tc>
        <w:tc>
          <w:tcPr>
            <w:tcW w:w="4468" w:type="dxa"/>
            <w:tcBorders>
              <w:top w:val="nil"/>
              <w:left w:val="nil"/>
              <w:bottom w:val="nil"/>
              <w:right w:val="nil"/>
            </w:tcBorders>
          </w:tcPr>
          <w:p w:rsidR="00407B50" w:rsidRDefault="00407B50">
            <w:pPr>
              <w:pStyle w:val="ConsPlusNormal"/>
              <w:jc w:val="center"/>
            </w:pPr>
            <w:r>
              <w:t>16,65</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w:t>
            </w:r>
          </w:p>
        </w:tc>
        <w:tc>
          <w:tcPr>
            <w:tcW w:w="4468" w:type="dxa"/>
            <w:tcBorders>
              <w:top w:val="nil"/>
              <w:left w:val="nil"/>
              <w:bottom w:val="nil"/>
              <w:right w:val="nil"/>
            </w:tcBorders>
          </w:tcPr>
          <w:p w:rsidR="00407B50" w:rsidRDefault="00407B50">
            <w:pPr>
              <w:pStyle w:val="ConsPlusNormal"/>
              <w:jc w:val="center"/>
            </w:pPr>
            <w:r>
              <w:t>12,69</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1,5</w:t>
            </w:r>
          </w:p>
        </w:tc>
        <w:tc>
          <w:tcPr>
            <w:tcW w:w="4468" w:type="dxa"/>
            <w:tcBorders>
              <w:top w:val="nil"/>
              <w:left w:val="nil"/>
              <w:bottom w:val="nil"/>
              <w:right w:val="nil"/>
            </w:tcBorders>
          </w:tcPr>
          <w:p w:rsidR="00407B50" w:rsidRDefault="00407B50">
            <w:pPr>
              <w:pStyle w:val="ConsPlusNormal"/>
              <w:jc w:val="center"/>
            </w:pPr>
            <w:r>
              <w:t>11,88</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3</w:t>
            </w:r>
          </w:p>
        </w:tc>
        <w:tc>
          <w:tcPr>
            <w:tcW w:w="4468" w:type="dxa"/>
            <w:tcBorders>
              <w:top w:val="nil"/>
              <w:left w:val="nil"/>
              <w:bottom w:val="nil"/>
              <w:right w:val="nil"/>
            </w:tcBorders>
          </w:tcPr>
          <w:p w:rsidR="00407B50" w:rsidRDefault="00407B50">
            <w:pPr>
              <w:pStyle w:val="ConsPlusNormal"/>
              <w:jc w:val="center"/>
            </w:pPr>
            <w:r>
              <w:t>10,98</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4</w:t>
            </w:r>
          </w:p>
        </w:tc>
        <w:tc>
          <w:tcPr>
            <w:tcW w:w="4468" w:type="dxa"/>
            <w:tcBorders>
              <w:top w:val="nil"/>
              <w:left w:val="nil"/>
              <w:bottom w:val="nil"/>
              <w:right w:val="nil"/>
            </w:tcBorders>
          </w:tcPr>
          <w:p w:rsidR="00407B50" w:rsidRDefault="00407B50">
            <w:pPr>
              <w:pStyle w:val="ConsPlusNormal"/>
              <w:jc w:val="center"/>
            </w:pPr>
            <w:r>
              <w:t>8,77</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6</w:t>
            </w:r>
          </w:p>
        </w:tc>
        <w:tc>
          <w:tcPr>
            <w:tcW w:w="4468" w:type="dxa"/>
            <w:tcBorders>
              <w:top w:val="nil"/>
              <w:left w:val="nil"/>
              <w:bottom w:val="nil"/>
              <w:right w:val="nil"/>
            </w:tcBorders>
          </w:tcPr>
          <w:p w:rsidR="00407B50" w:rsidRDefault="00407B50">
            <w:pPr>
              <w:pStyle w:val="ConsPlusNormal"/>
              <w:jc w:val="center"/>
            </w:pPr>
            <w:r>
              <w:t>7,07</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8</w:t>
            </w:r>
          </w:p>
        </w:tc>
        <w:tc>
          <w:tcPr>
            <w:tcW w:w="4468" w:type="dxa"/>
            <w:tcBorders>
              <w:top w:val="nil"/>
              <w:left w:val="nil"/>
              <w:bottom w:val="nil"/>
              <w:right w:val="nil"/>
            </w:tcBorders>
          </w:tcPr>
          <w:p w:rsidR="00407B50" w:rsidRDefault="00407B50">
            <w:pPr>
              <w:pStyle w:val="ConsPlusNormal"/>
              <w:jc w:val="center"/>
            </w:pPr>
            <w:r>
              <w:t>6,15</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12</w:t>
            </w:r>
          </w:p>
        </w:tc>
        <w:tc>
          <w:tcPr>
            <w:tcW w:w="4468" w:type="dxa"/>
            <w:tcBorders>
              <w:top w:val="nil"/>
              <w:left w:val="nil"/>
              <w:bottom w:val="nil"/>
              <w:right w:val="nil"/>
            </w:tcBorders>
          </w:tcPr>
          <w:p w:rsidR="00407B50" w:rsidRDefault="00407B50">
            <w:pPr>
              <w:pStyle w:val="ConsPlusNormal"/>
              <w:jc w:val="center"/>
            </w:pPr>
            <w:r>
              <w:t>4,76</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18</w:t>
            </w:r>
          </w:p>
        </w:tc>
        <w:tc>
          <w:tcPr>
            <w:tcW w:w="4468" w:type="dxa"/>
            <w:tcBorders>
              <w:top w:val="nil"/>
              <w:left w:val="nil"/>
              <w:bottom w:val="nil"/>
              <w:right w:val="nil"/>
            </w:tcBorders>
          </w:tcPr>
          <w:p w:rsidR="00407B50" w:rsidRDefault="00407B50">
            <w:pPr>
              <w:pStyle w:val="ConsPlusNormal"/>
              <w:jc w:val="center"/>
            </w:pPr>
            <w:r>
              <w:t>4,13</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24</w:t>
            </w:r>
          </w:p>
        </w:tc>
        <w:tc>
          <w:tcPr>
            <w:tcW w:w="4468" w:type="dxa"/>
            <w:tcBorders>
              <w:top w:val="nil"/>
              <w:left w:val="nil"/>
              <w:bottom w:val="nil"/>
              <w:right w:val="nil"/>
            </w:tcBorders>
          </w:tcPr>
          <w:p w:rsidR="00407B50" w:rsidRDefault="00407B50">
            <w:pPr>
              <w:pStyle w:val="ConsPlusNormal"/>
              <w:jc w:val="center"/>
            </w:pPr>
            <w:r>
              <w:t>3,52</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30</w:t>
            </w:r>
          </w:p>
        </w:tc>
        <w:tc>
          <w:tcPr>
            <w:tcW w:w="4468" w:type="dxa"/>
            <w:tcBorders>
              <w:top w:val="nil"/>
              <w:left w:val="nil"/>
              <w:bottom w:val="nil"/>
              <w:right w:val="nil"/>
            </w:tcBorders>
          </w:tcPr>
          <w:p w:rsidR="00407B50" w:rsidRDefault="00407B50">
            <w:pPr>
              <w:pStyle w:val="ConsPlusNormal"/>
              <w:jc w:val="center"/>
            </w:pPr>
            <w:r>
              <w:t>3,06</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36</w:t>
            </w:r>
          </w:p>
        </w:tc>
        <w:tc>
          <w:tcPr>
            <w:tcW w:w="4468" w:type="dxa"/>
            <w:tcBorders>
              <w:top w:val="nil"/>
              <w:left w:val="nil"/>
              <w:bottom w:val="nil"/>
              <w:right w:val="nil"/>
            </w:tcBorders>
          </w:tcPr>
          <w:p w:rsidR="00407B50" w:rsidRDefault="00407B50">
            <w:pPr>
              <w:pStyle w:val="ConsPlusNormal"/>
              <w:jc w:val="center"/>
            </w:pPr>
            <w:r>
              <w:t>2,62</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45</w:t>
            </w:r>
          </w:p>
        </w:tc>
        <w:tc>
          <w:tcPr>
            <w:tcW w:w="4468" w:type="dxa"/>
            <w:tcBorders>
              <w:top w:val="nil"/>
              <w:left w:val="nil"/>
              <w:bottom w:val="nil"/>
              <w:right w:val="nil"/>
            </w:tcBorders>
          </w:tcPr>
          <w:p w:rsidR="00407B50" w:rsidRDefault="00407B50">
            <w:pPr>
              <w:pStyle w:val="ConsPlusNormal"/>
              <w:jc w:val="center"/>
            </w:pPr>
            <w:r>
              <w:t>2,33</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52,5</w:t>
            </w:r>
          </w:p>
        </w:tc>
        <w:tc>
          <w:tcPr>
            <w:tcW w:w="4468" w:type="dxa"/>
            <w:tcBorders>
              <w:top w:val="nil"/>
              <w:left w:val="nil"/>
              <w:bottom w:val="nil"/>
              <w:right w:val="nil"/>
            </w:tcBorders>
          </w:tcPr>
          <w:p w:rsidR="00407B50" w:rsidRDefault="00407B50">
            <w:pPr>
              <w:pStyle w:val="ConsPlusNormal"/>
              <w:jc w:val="center"/>
            </w:pPr>
            <w:r>
              <w:t>2,01</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60</w:t>
            </w:r>
          </w:p>
        </w:tc>
        <w:tc>
          <w:tcPr>
            <w:tcW w:w="4468" w:type="dxa"/>
            <w:tcBorders>
              <w:top w:val="nil"/>
              <w:left w:val="nil"/>
              <w:bottom w:val="nil"/>
              <w:right w:val="nil"/>
            </w:tcBorders>
          </w:tcPr>
          <w:p w:rsidR="00407B50" w:rsidRDefault="00407B50">
            <w:pPr>
              <w:pStyle w:val="ConsPlusNormal"/>
              <w:jc w:val="center"/>
            </w:pPr>
            <w:r>
              <w:t>1,68</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70</w:t>
            </w:r>
          </w:p>
        </w:tc>
        <w:tc>
          <w:tcPr>
            <w:tcW w:w="4468" w:type="dxa"/>
            <w:tcBorders>
              <w:top w:val="nil"/>
              <w:left w:val="nil"/>
              <w:bottom w:val="nil"/>
              <w:right w:val="nil"/>
            </w:tcBorders>
          </w:tcPr>
          <w:p w:rsidR="00407B50" w:rsidRDefault="00407B50">
            <w:pPr>
              <w:pStyle w:val="ConsPlusNormal"/>
              <w:jc w:val="center"/>
            </w:pPr>
            <w:r>
              <w:t>1,56</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80</w:t>
            </w:r>
          </w:p>
        </w:tc>
        <w:tc>
          <w:tcPr>
            <w:tcW w:w="4468" w:type="dxa"/>
            <w:tcBorders>
              <w:top w:val="nil"/>
              <w:left w:val="nil"/>
              <w:bottom w:val="nil"/>
              <w:right w:val="nil"/>
            </w:tcBorders>
          </w:tcPr>
          <w:p w:rsidR="00407B50" w:rsidRDefault="00407B50">
            <w:pPr>
              <w:pStyle w:val="ConsPlusNormal"/>
              <w:jc w:val="center"/>
            </w:pPr>
            <w:r>
              <w:t>1,22</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100</w:t>
            </w:r>
          </w:p>
        </w:tc>
        <w:tc>
          <w:tcPr>
            <w:tcW w:w="4468" w:type="dxa"/>
            <w:tcBorders>
              <w:top w:val="nil"/>
              <w:left w:val="nil"/>
              <w:bottom w:val="nil"/>
              <w:right w:val="nil"/>
            </w:tcBorders>
          </w:tcPr>
          <w:p w:rsidR="00407B50" w:rsidRDefault="00407B50">
            <w:pPr>
              <w:pStyle w:val="ConsPlusNormal"/>
              <w:jc w:val="center"/>
            </w:pPr>
            <w:r>
              <w:t>1,04</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120</w:t>
            </w:r>
          </w:p>
        </w:tc>
        <w:tc>
          <w:tcPr>
            <w:tcW w:w="4468" w:type="dxa"/>
            <w:tcBorders>
              <w:top w:val="nil"/>
              <w:left w:val="nil"/>
              <w:bottom w:val="nil"/>
              <w:right w:val="nil"/>
            </w:tcBorders>
          </w:tcPr>
          <w:p w:rsidR="00407B50" w:rsidRDefault="00407B50">
            <w:pPr>
              <w:pStyle w:val="ConsPlusNormal"/>
              <w:jc w:val="center"/>
            </w:pPr>
            <w:r>
              <w:t>0,9</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140</w:t>
            </w:r>
          </w:p>
        </w:tc>
        <w:tc>
          <w:tcPr>
            <w:tcW w:w="4468" w:type="dxa"/>
            <w:tcBorders>
              <w:top w:val="nil"/>
              <w:left w:val="nil"/>
              <w:bottom w:val="nil"/>
              <w:right w:val="nil"/>
            </w:tcBorders>
          </w:tcPr>
          <w:p w:rsidR="00407B50" w:rsidRDefault="00407B50">
            <w:pPr>
              <w:pStyle w:val="ConsPlusNormal"/>
              <w:jc w:val="center"/>
            </w:pPr>
            <w:r>
              <w:t>0,8</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160</w:t>
            </w:r>
          </w:p>
        </w:tc>
        <w:tc>
          <w:tcPr>
            <w:tcW w:w="4468" w:type="dxa"/>
            <w:tcBorders>
              <w:top w:val="nil"/>
              <w:left w:val="nil"/>
              <w:bottom w:val="nil"/>
              <w:right w:val="nil"/>
            </w:tcBorders>
          </w:tcPr>
          <w:p w:rsidR="00407B50" w:rsidRDefault="00407B50">
            <w:pPr>
              <w:pStyle w:val="ConsPlusNormal"/>
              <w:jc w:val="center"/>
            </w:pPr>
            <w:r>
              <w:t>0,73</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180</w:t>
            </w:r>
          </w:p>
        </w:tc>
        <w:tc>
          <w:tcPr>
            <w:tcW w:w="4468" w:type="dxa"/>
            <w:tcBorders>
              <w:top w:val="nil"/>
              <w:left w:val="nil"/>
              <w:bottom w:val="nil"/>
              <w:right w:val="nil"/>
            </w:tcBorders>
          </w:tcPr>
          <w:p w:rsidR="00407B50" w:rsidRDefault="00407B50">
            <w:pPr>
              <w:pStyle w:val="ConsPlusNormal"/>
              <w:jc w:val="center"/>
            </w:pPr>
            <w:r>
              <w:t>0,66</w:t>
            </w:r>
          </w:p>
        </w:tc>
      </w:tr>
      <w:tr w:rsidR="00407B50">
        <w:tblPrEx>
          <w:tblBorders>
            <w:insideH w:val="none" w:sz="0" w:space="0" w:color="auto"/>
            <w:insideV w:val="none" w:sz="0" w:space="0" w:color="auto"/>
          </w:tblBorders>
        </w:tblPrEx>
        <w:tc>
          <w:tcPr>
            <w:tcW w:w="4508" w:type="dxa"/>
            <w:tcBorders>
              <w:top w:val="nil"/>
              <w:left w:val="nil"/>
              <w:bottom w:val="nil"/>
              <w:right w:val="nil"/>
            </w:tcBorders>
          </w:tcPr>
          <w:p w:rsidR="00407B50" w:rsidRDefault="00407B50">
            <w:pPr>
              <w:pStyle w:val="ConsPlusNormal"/>
              <w:jc w:val="center"/>
            </w:pPr>
            <w:r>
              <w:t>более 200</w:t>
            </w:r>
          </w:p>
        </w:tc>
        <w:tc>
          <w:tcPr>
            <w:tcW w:w="4468" w:type="dxa"/>
            <w:tcBorders>
              <w:top w:val="nil"/>
              <w:left w:val="nil"/>
              <w:bottom w:val="nil"/>
              <w:right w:val="nil"/>
            </w:tcBorders>
          </w:tcPr>
          <w:p w:rsidR="00407B50" w:rsidRDefault="00407B50">
            <w:pPr>
              <w:pStyle w:val="ConsPlusNormal"/>
              <w:jc w:val="center"/>
            </w:pPr>
            <w:r>
              <w:t>0,61</w:t>
            </w:r>
          </w:p>
        </w:tc>
      </w:tr>
      <w:tr w:rsidR="00407B50">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407B50" w:rsidRDefault="00407B50">
            <w:pPr>
              <w:pStyle w:val="ConsPlusNormal"/>
              <w:jc w:val="center"/>
            </w:pPr>
            <w:r>
              <w:t>более 220</w:t>
            </w:r>
          </w:p>
        </w:tc>
        <w:tc>
          <w:tcPr>
            <w:tcW w:w="4468" w:type="dxa"/>
            <w:tcBorders>
              <w:top w:val="nil"/>
              <w:left w:val="nil"/>
              <w:bottom w:val="single" w:sz="4" w:space="0" w:color="auto"/>
              <w:right w:val="nil"/>
            </w:tcBorders>
          </w:tcPr>
          <w:p w:rsidR="00407B50" w:rsidRDefault="00407B50">
            <w:pPr>
              <w:pStyle w:val="ConsPlusNormal"/>
              <w:jc w:val="center"/>
            </w:pPr>
            <w:r>
              <w:t>0,58</w:t>
            </w:r>
          </w:p>
        </w:tc>
      </w:tr>
    </w:tbl>
    <w:p w:rsidR="00407B50" w:rsidRDefault="00407B50">
      <w:pPr>
        <w:pStyle w:val="ConsPlusNormal"/>
        <w:ind w:firstLine="540"/>
        <w:jc w:val="both"/>
      </w:pPr>
    </w:p>
    <w:p w:rsidR="00407B50" w:rsidRDefault="00407B50">
      <w:pPr>
        <w:pStyle w:val="ConsPlusNormal"/>
        <w:ind w:firstLine="540"/>
        <w:jc w:val="both"/>
      </w:pPr>
    </w:p>
    <w:p w:rsidR="00407B50" w:rsidRDefault="00407B50">
      <w:pPr>
        <w:pStyle w:val="ConsPlusNormal"/>
        <w:pBdr>
          <w:top w:val="single" w:sz="6" w:space="0" w:color="auto"/>
        </w:pBdr>
        <w:spacing w:before="100" w:after="100"/>
        <w:jc w:val="both"/>
        <w:rPr>
          <w:sz w:val="2"/>
          <w:szCs w:val="2"/>
        </w:rPr>
      </w:pPr>
    </w:p>
    <w:p w:rsidR="0026026E" w:rsidRDefault="0026026E">
      <w:bookmarkStart w:id="69" w:name="_GoBack"/>
      <w:bookmarkEnd w:id="69"/>
    </w:p>
    <w:sectPr w:rsidR="0026026E" w:rsidSect="00500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50"/>
    <w:rsid w:val="0026026E"/>
    <w:rsid w:val="0040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7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7B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7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7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7B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7B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7B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7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7B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7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7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7B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7B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7B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52A89430011A0956AA8225AA83AB41BEC09387F2F2E37ED312DC5B7ACCA30CD7577F961666102529C8E1975B141F814A04A52E1044C961z4vCL" TargetMode="External"/><Relationship Id="rId299" Type="http://schemas.openxmlformats.org/officeDocument/2006/relationships/hyperlink" Target="consultantplus://offline/ref=0052A89430011A0956AA8225AA83AB41BEC09387F2F2E37ED312DC5B7ACCA30CD7577F96166611282DC8E1975B141F814A04A52E1044C961z4vCL" TargetMode="External"/><Relationship Id="rId21" Type="http://schemas.openxmlformats.org/officeDocument/2006/relationships/hyperlink" Target="consultantplus://offline/ref=0052A89430011A0956AA8225AA83AB41BECC9687F5F4E37ED312DC5B7ACCA30CD7577F96166610212CC8E1975B141F814A04A52E1044C961z4vCL" TargetMode="External"/><Relationship Id="rId63" Type="http://schemas.openxmlformats.org/officeDocument/2006/relationships/hyperlink" Target="consultantplus://offline/ref=0052A89430011A0956AA8225AA83AB41BEC09387F2F2E37ED312DC5B7ACCA30CD7577F96166610242BC8E1975B141F814A04A52E1044C961z4vCL" TargetMode="External"/><Relationship Id="rId159" Type="http://schemas.openxmlformats.org/officeDocument/2006/relationships/hyperlink" Target="consultantplus://offline/ref=0052A89430011A0956AA8225AA83AB41BECC9686FCF1E37ED312DC5B7ACCA30CD7577F961666122228C8E1975B141F814A04A52E1044C961z4vCL" TargetMode="External"/><Relationship Id="rId324" Type="http://schemas.openxmlformats.org/officeDocument/2006/relationships/hyperlink" Target="consultantplus://offline/ref=0052A89430011A0956AA8225AA83AB41BECE9483F2F7E37ED312DC5B7ACCA30CD7577F9616661B747D87E0CB1E480C814204A62F0Cz4v7L" TargetMode="External"/><Relationship Id="rId366" Type="http://schemas.openxmlformats.org/officeDocument/2006/relationships/hyperlink" Target="consultantplus://offline/ref=0052A89430011A0956AA8225AA83AB41BEC09387F2F2E37ED312DC5B7ACCA30CD7577F96166612252BC8E1975B141F814A04A52E1044C961z4vCL" TargetMode="External"/><Relationship Id="rId170" Type="http://schemas.openxmlformats.org/officeDocument/2006/relationships/hyperlink" Target="consultantplus://offline/ref=0052A89430011A0956AA8225AA83AB41BECE9080F6F3E37ED312DC5B7ACCA30CD7577F961666102228C8E1975B141F814A04A52E1044C961z4vCL" TargetMode="External"/><Relationship Id="rId226" Type="http://schemas.openxmlformats.org/officeDocument/2006/relationships/hyperlink" Target="consultantplus://offline/ref=0052A89430011A0956AA8225AA83AB41BEC09387F2F2E37ED312DC5B7ACCA30CD7577F961666112028C8E1975B141F814A04A52E1044C961z4vCL" TargetMode="External"/><Relationship Id="rId268" Type="http://schemas.openxmlformats.org/officeDocument/2006/relationships/hyperlink" Target="consultantplus://offline/ref=0052A89430011A0956AA8225AA83AB41BECE9080F6F3E37ED312DC5B7ACCA30CD7577F961666102524C8E1975B141F814A04A52E1044C961z4vCL" TargetMode="External"/><Relationship Id="rId32" Type="http://schemas.openxmlformats.org/officeDocument/2006/relationships/hyperlink" Target="consultantplus://offline/ref=0052A89430011A0956AA8225AA83AB41BECE9080F6F3E37ED312DC5B7ACCA30CD7577F96166610212DC8E1975B141F814A04A52E1044C961z4vCL" TargetMode="External"/><Relationship Id="rId74" Type="http://schemas.openxmlformats.org/officeDocument/2006/relationships/hyperlink" Target="consultantplus://offline/ref=0052A89430011A0956AA8225AA83AB41BFC19387F5FFBE74DB4BD0597DC3FC09D0467F961F78112132C1B5C4z1vEL" TargetMode="External"/><Relationship Id="rId128" Type="http://schemas.openxmlformats.org/officeDocument/2006/relationships/hyperlink" Target="consultantplus://offline/ref=0052A89430011A0956AA8225AA83AB41BEC09387F2F2E37ED312DC5B7ACCA30CD7577F961666102524C8E1975B141F814A04A52E1044C961z4vCL" TargetMode="External"/><Relationship Id="rId335" Type="http://schemas.openxmlformats.org/officeDocument/2006/relationships/hyperlink" Target="consultantplus://offline/ref=0052A89430011A0956AA8225AA83AB41BEC09387F2F2E37ED312DC5B7ACCA30CD7577F961666122328C8E1975B141F814A04A52E1044C961z4vCL" TargetMode="External"/><Relationship Id="rId377" Type="http://schemas.openxmlformats.org/officeDocument/2006/relationships/hyperlink" Target="consultantplus://offline/ref=0052A89430011A0956AA8225AA83AB41BEC09387F2F2E37ED312DC5B7ACCA30CD7577F961666122624C8E1975B141F814A04A52E1044C961z4vC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0052A89430011A0956AA8225AA83AB41BEC09D83F7F6E37ED312DC5B7ACCA30CD7577F93106F162B7892F19312401B9E421BBA2D0E44zCv8L" TargetMode="External"/><Relationship Id="rId237" Type="http://schemas.openxmlformats.org/officeDocument/2006/relationships/hyperlink" Target="consultantplus://offline/ref=0052A89430011A0956AA8225AA83AB41BEC19480F0F3E37ED312DC5B7ACCA30CD7577F96166410232FC8E1975B141F814A04A52E1044C961z4vCL" TargetMode="External"/><Relationship Id="rId402" Type="http://schemas.openxmlformats.org/officeDocument/2006/relationships/hyperlink" Target="consultantplus://offline/ref=0052A89430011A0956AA8225AA83AB41BECE9080F6F3E37ED312DC5B7ACCA30CD7577F961666102725C8E1975B141F814A04A52E1044C961z4vCL" TargetMode="External"/><Relationship Id="rId279" Type="http://schemas.openxmlformats.org/officeDocument/2006/relationships/hyperlink" Target="consultantplus://offline/ref=0052A89430011A0956AA8225AA83AB41BECE9080F6F3E37ED312DC5B7ACCA30CD7577F96166610262DC8E1975B141F814A04A52E1044C961z4vCL" TargetMode="External"/><Relationship Id="rId43" Type="http://schemas.openxmlformats.org/officeDocument/2006/relationships/hyperlink" Target="consultantplus://offline/ref=0052A89430011A0956AA8225AA83AB41BECC9687F5F4E37ED312DC5B7ACCA30CD7577F96166610212EC8E1975B141F814A04A52E1044C961z4vCL" TargetMode="External"/><Relationship Id="rId139" Type="http://schemas.openxmlformats.org/officeDocument/2006/relationships/hyperlink" Target="consultantplus://offline/ref=0052A89430011A0956AA8225AA83AB41BEC19480F0F3E37ED312DC5B7ACCA30CD7577F96166410232FC8E1975B141F814A04A52E1044C961z4vCL" TargetMode="External"/><Relationship Id="rId290" Type="http://schemas.openxmlformats.org/officeDocument/2006/relationships/hyperlink" Target="consultantplus://offline/ref=0052A89430011A0956AA8225AA83AB41BECE9080F6F3E37ED312DC5B7ACCA30CD7577F96166610262FC8E1975B141F814A04A52E1044C961z4vCL" TargetMode="External"/><Relationship Id="rId304" Type="http://schemas.openxmlformats.org/officeDocument/2006/relationships/hyperlink" Target="consultantplus://offline/ref=0052A89430011A0956AA8225AA83AB41BECE9080F6F3E37ED312DC5B7ACCA30CD7577F961666102628C8E1975B141F814A04A52E1044C961z4vCL" TargetMode="External"/><Relationship Id="rId346" Type="http://schemas.openxmlformats.org/officeDocument/2006/relationships/hyperlink" Target="consultantplus://offline/ref=0052A89430011A0956AA8225AA83AB41BECC9687F4F6E37ED312DC5B7ACCA30CD7577F961666102224C8E1975B141F814A04A52E1044C961z4vCL" TargetMode="External"/><Relationship Id="rId388" Type="http://schemas.openxmlformats.org/officeDocument/2006/relationships/hyperlink" Target="consultantplus://offline/ref=0052A89430011A0956AA8225AA83AB41BEC09387F2F2E37ED312DC5B7ACCA30CD7577F961666122724C8E1975B141F814A04A52E1044C961z4vCL" TargetMode="External"/><Relationship Id="rId85" Type="http://schemas.openxmlformats.org/officeDocument/2006/relationships/hyperlink" Target="consultantplus://offline/ref=0052A89430011A0956AA8225AA83AB41BCC09786F2F5E37ED312DC5B7ACCA30CD7577F961666102029C8E1975B141F814A04A52E1044C961z4vCL" TargetMode="External"/><Relationship Id="rId150" Type="http://schemas.openxmlformats.org/officeDocument/2006/relationships/hyperlink" Target="consultantplus://offline/ref=0052A89430011A0956AA8225AA83AB41BECC9687F4F3E37ED312DC5B7ACCA30CD7577F96166610212AC8E1975B141F814A04A52E1044C961z4vCL" TargetMode="External"/><Relationship Id="rId192" Type="http://schemas.openxmlformats.org/officeDocument/2006/relationships/hyperlink" Target="consultantplus://offline/ref=0052A89430011A0956AA8225AA83AB41BFC99282F6F4E37ED312DC5B7ACCA30CD7577F961666102025C8E1975B141F814A04A52E1044C961z4vCL" TargetMode="External"/><Relationship Id="rId206" Type="http://schemas.openxmlformats.org/officeDocument/2006/relationships/hyperlink" Target="consultantplus://offline/ref=0052A89430011A0956AA8225AA83AB41BECC9687F5F4E37ED312DC5B7ACCA30CD7577F96166610232CC8E1975B141F814A04A52E1044C961z4vCL" TargetMode="External"/><Relationship Id="rId413" Type="http://schemas.openxmlformats.org/officeDocument/2006/relationships/hyperlink" Target="consultantplus://offline/ref=0052A89430011A0956AA8225AA83AB41BEC09387F2F2E37ED312DC5B7ACCA30CD7577F96166612292CC8E1975B141F814A04A52E1044C961z4vCL" TargetMode="External"/><Relationship Id="rId248" Type="http://schemas.openxmlformats.org/officeDocument/2006/relationships/hyperlink" Target="consultantplus://offline/ref=0052A89430011A0956AA8225AA83AB41BEC09387F2F2E37ED312DC5B7ACCA30CD7577F96166611222BC8E1975B141F814A04A52E1044C961z4vCL" TargetMode="External"/><Relationship Id="rId12" Type="http://schemas.openxmlformats.org/officeDocument/2006/relationships/hyperlink" Target="consultantplus://offline/ref=0052A89430011A0956AA8225AA83AB41BCCC9381F6F0E37ED312DC5B7ACCA30CD7577F961666102025C8E1975B141F814A04A52E1044C961z4vCL" TargetMode="External"/><Relationship Id="rId108" Type="http://schemas.openxmlformats.org/officeDocument/2006/relationships/hyperlink" Target="consultantplus://offline/ref=0052A89430011A0956AA8225AA83AB41BECC9687F4F6E37ED312DC5B7ACCA30CD7577F961666102124C8E1975B141F814A04A52E1044C961z4vCL" TargetMode="External"/><Relationship Id="rId315" Type="http://schemas.openxmlformats.org/officeDocument/2006/relationships/hyperlink" Target="consultantplus://offline/ref=0052A89430011A0956AA8225AA83AB41BEC09387F2F2E37ED312DC5B7ACCA30CD7577F96166612202EC8E1975B141F814A04A52E1044C961z4vCL" TargetMode="External"/><Relationship Id="rId357" Type="http://schemas.openxmlformats.org/officeDocument/2006/relationships/hyperlink" Target="consultantplus://offline/ref=0052A89430011A0956AA8225AA83AB41BEC09387F2F2E37ED312DC5B7ACCA30CD7577F96166612242DC8E1975B141F814A04A52E1044C961z4vCL" TargetMode="External"/><Relationship Id="rId54" Type="http://schemas.openxmlformats.org/officeDocument/2006/relationships/hyperlink" Target="consultantplus://offline/ref=0052A89430011A0956AA8225AA83AB41BEC09387F2F2E37ED312DC5B7ACCA30CD7577F96166610232BC8E1975B141F814A04A52E1044C961z4vCL" TargetMode="External"/><Relationship Id="rId96" Type="http://schemas.openxmlformats.org/officeDocument/2006/relationships/hyperlink" Target="consultantplus://offline/ref=0052A89430011A0956AA8225AA83AB41BEC09387F2F2E37ED312DC5B7ACCA30CD7577F961666102425C8E1975B141F814A04A52E1044C961z4vCL" TargetMode="External"/><Relationship Id="rId161" Type="http://schemas.openxmlformats.org/officeDocument/2006/relationships/hyperlink" Target="consultantplus://offline/ref=0052A89430011A0956AA8225AA83AB41BEC19480F0F3E37ED312DC5B7ACCA30CD7577F96166410232EC8E1975B141F814A04A52E1044C961z4vCL" TargetMode="External"/><Relationship Id="rId217" Type="http://schemas.openxmlformats.org/officeDocument/2006/relationships/hyperlink" Target="consultantplus://offline/ref=0052A89430011A0956AA8225AA83AB41BEC09387F2F2E37ED312DC5B7ACCA30CD7577F96166611202CC8E1975B141F814A04A52E1044C961z4vCL" TargetMode="External"/><Relationship Id="rId399" Type="http://schemas.openxmlformats.org/officeDocument/2006/relationships/hyperlink" Target="consultantplus://offline/ref=0052A89430011A0956AA8225AA83AB41BEC09387F2F2E37ED312DC5B7ACCA30CD7577F961666122725C8E1975B141F814A04A52E1044C961z4vCL" TargetMode="External"/><Relationship Id="rId259" Type="http://schemas.openxmlformats.org/officeDocument/2006/relationships/hyperlink" Target="consultantplus://offline/ref=0052A89430011A0956AA8225AA83AB41BECC9687F5F5E37ED312DC5B7ACCA30CD7577F90116D44716896B8C7165F13815D18A42Dz0vFL" TargetMode="External"/><Relationship Id="rId23" Type="http://schemas.openxmlformats.org/officeDocument/2006/relationships/hyperlink" Target="consultantplus://offline/ref=0052A89430011A0956AA8225AA83AB41BECC9686FCF1E37ED312DC5B7ACCA30CD7577F961666122228C8E1975B141F814A04A52E1044C961z4vCL" TargetMode="External"/><Relationship Id="rId119" Type="http://schemas.openxmlformats.org/officeDocument/2006/relationships/hyperlink" Target="consultantplus://offline/ref=0052A89430011A0956AA8225AA83AB41BEC19480F0F3E37ED312DC5B7ACCA30CD7577F9216661B747D87E0CB1E480C814204A62F0Cz4v7L" TargetMode="External"/><Relationship Id="rId270" Type="http://schemas.openxmlformats.org/officeDocument/2006/relationships/hyperlink" Target="consultantplus://offline/ref=0052A89430011A0956AA8225AA83AB41BEC09387F2F2E37ED312DC5B7ACCA30CD7577F961666112428C8E1975B141F814A04A52E1044C961z4vCL" TargetMode="External"/><Relationship Id="rId326" Type="http://schemas.openxmlformats.org/officeDocument/2006/relationships/hyperlink" Target="consultantplus://offline/ref=0052A89430011A0956AA8225AA83AB41BECC9687F5F4E37ED312DC5B7ACCA30CD7577F961666102428C8E1975B141F814A04A52E1044C961z4vCL" TargetMode="External"/><Relationship Id="rId65" Type="http://schemas.openxmlformats.org/officeDocument/2006/relationships/hyperlink" Target="consultantplus://offline/ref=0052A89430011A0956AA8225AA83AB41BEC19486F5F5E37ED312DC5B7ACCA30CD7577F961666102125C8E1975B141F814A04A52E1044C961z4vCL" TargetMode="External"/><Relationship Id="rId130" Type="http://schemas.openxmlformats.org/officeDocument/2006/relationships/hyperlink" Target="consultantplus://offline/ref=0052A89430011A0956AA8225AA83AB41BECC9686FDFCE37ED312DC5B7ACCA30CD7577F96166610222EC8E1975B141F814A04A52E1044C961z4vCL" TargetMode="External"/><Relationship Id="rId368" Type="http://schemas.openxmlformats.org/officeDocument/2006/relationships/hyperlink" Target="consultantplus://offline/ref=0052A89430011A0956AA8225AA83AB41BECE9080F6F3E37ED312DC5B7ACCA30CD7577F961666102729C8E1975B141F814A04A52E1044C961z4vCL" TargetMode="External"/><Relationship Id="rId172" Type="http://schemas.openxmlformats.org/officeDocument/2006/relationships/hyperlink" Target="consultantplus://offline/ref=0052A89430011A0956AA8225AA83AB41BEC19480F0F3E37ED312DC5B7ACCA30CD7577F96106E132B7892F19312401B9E421BBA2D0E44zCv8L" TargetMode="External"/><Relationship Id="rId228" Type="http://schemas.openxmlformats.org/officeDocument/2006/relationships/hyperlink" Target="consultantplus://offline/ref=0052A89430011A0956AA8225AA83AB41BECE9080F6F3E37ED312DC5B7ACCA30CD7577F96166610242EC8E1975B141F814A04A52E1044C961z4vCL" TargetMode="External"/><Relationship Id="rId281" Type="http://schemas.openxmlformats.org/officeDocument/2006/relationships/hyperlink" Target="consultantplus://offline/ref=0052A89430011A0956AA8225AA83AB41BEC19480F0F3E37ED312DC5B7ACCA30CD7577F9312651B747D87E0CB1E480C814204A62F0Cz4v7L" TargetMode="External"/><Relationship Id="rId337" Type="http://schemas.openxmlformats.org/officeDocument/2006/relationships/hyperlink" Target="consultantplus://offline/ref=0052A89430011A0956AA8225AA83AB41BECE9483F2F7E37ED312DC5B7ACCA30CD7577F96166610212DC8E1975B141F814A04A52E1044C961z4vCL" TargetMode="External"/><Relationship Id="rId34" Type="http://schemas.openxmlformats.org/officeDocument/2006/relationships/hyperlink" Target="consultantplus://offline/ref=0052A89430011A0956AA8225AA83AB41BEC09681F1F3E37ED312DC5B7ACCA30CD7577F961666102025C8E1975B141F814A04A52E1044C961z4vCL" TargetMode="External"/><Relationship Id="rId76" Type="http://schemas.openxmlformats.org/officeDocument/2006/relationships/hyperlink" Target="consultantplus://offline/ref=0052A89430011A0956AA8225AA83AB41BECC9686F2F0E37ED312DC5B7ACCA30CD7577F961666112325C8E1975B141F814A04A52E1044C961z4vCL" TargetMode="External"/><Relationship Id="rId141" Type="http://schemas.openxmlformats.org/officeDocument/2006/relationships/hyperlink" Target="consultantplus://offline/ref=0052A89430011A0956AA8225AA83AB41BEC19480F0F3E37ED312DC5B7ACCA30CD7577F96166410232FC8E1975B141F814A04A52E1044C961z4vCL" TargetMode="External"/><Relationship Id="rId379" Type="http://schemas.openxmlformats.org/officeDocument/2006/relationships/hyperlink" Target="consultantplus://offline/ref=0052A89430011A0956AA8225AA83AB41BEC09387F2F2E37ED312DC5B7ACCA30CD7577F96166612272CC8E1975B141F814A04A52E1044C961z4vCL" TargetMode="External"/><Relationship Id="rId7" Type="http://schemas.openxmlformats.org/officeDocument/2006/relationships/hyperlink" Target="consultantplus://offline/ref=0052A89430011A0956AA8225AA83AB41BEC19486F5F5E37ED312DC5B7ACCA30CD7577F961666102129C8E1975B141F814A04A52E1044C961z4vCL" TargetMode="External"/><Relationship Id="rId183" Type="http://schemas.openxmlformats.org/officeDocument/2006/relationships/hyperlink" Target="consultantplus://offline/ref=0052A89430011A0956AA8225AA83AB41BEC09D83F7F6E37ED312DC5B7ACCA30CD7577F96166516222EC8E1975B141F814A04A52E1044C961z4vCL" TargetMode="External"/><Relationship Id="rId239" Type="http://schemas.openxmlformats.org/officeDocument/2006/relationships/hyperlink" Target="consultantplus://offline/ref=0052A89430011A0956AA8225AA83AB41BEC19480F0F3E37ED312DC5B7ACCA30CD7577F96166410232FC8E1975B141F814A04A52E1044C961z4vCL" TargetMode="External"/><Relationship Id="rId390" Type="http://schemas.openxmlformats.org/officeDocument/2006/relationships/hyperlink" Target="consultantplus://offline/ref=0052A89430011A0956AA8225AA83AB41BECC9686F2F0E37ED312DC5B7ACCA30CD7577F961666112325C8E1975B141F814A04A52E1044C961z4vCL" TargetMode="External"/><Relationship Id="rId404" Type="http://schemas.openxmlformats.org/officeDocument/2006/relationships/hyperlink" Target="consultantplus://offline/ref=0052A89430011A0956AA8225AA83AB41BEC09681F1F3E37ED312DC5B7ACCA30CD7577F96166610232DC8E1975B141F814A04A52E1044C961z4vCL" TargetMode="External"/><Relationship Id="rId250" Type="http://schemas.openxmlformats.org/officeDocument/2006/relationships/hyperlink" Target="consultantplus://offline/ref=0052A89430011A0956AA8225AA83AB41BEC19480F0F3E37ED312DC5B7ACCA30CD7577F96166410232FC8E1975B141F814A04A52E1044C961z4vCL" TargetMode="External"/><Relationship Id="rId292" Type="http://schemas.openxmlformats.org/officeDocument/2006/relationships/hyperlink" Target="consultantplus://offline/ref=0052A89430011A0956AA8225AA83AB41BEC09387F2F2E37ED312DC5B7ACCA30CD7577F96166611272DC8E1975B141F814A04A52E1044C961z4vCL" TargetMode="External"/><Relationship Id="rId306" Type="http://schemas.openxmlformats.org/officeDocument/2006/relationships/hyperlink" Target="consultantplus://offline/ref=0052A89430011A0956AA8225AA83AB41BEC09387F2F2E37ED312DC5B7ACCA30CD7577F96166611282BC8E1975B141F814A04A52E1044C961z4vCL" TargetMode="External"/><Relationship Id="rId45" Type="http://schemas.openxmlformats.org/officeDocument/2006/relationships/hyperlink" Target="consultantplus://offline/ref=0052A89430011A0956AA8225AA83AB41BECC9687F4F6E37ED312DC5B7ACCA30CD7577F96166610212DC8E1975B141F814A04A52E1044C961z4vCL" TargetMode="External"/><Relationship Id="rId87" Type="http://schemas.openxmlformats.org/officeDocument/2006/relationships/hyperlink" Target="consultantplus://offline/ref=0052A89430011A0956AA8225AA83AB41BECC9687F4F3E37ED312DC5B7ACCA30CD7577F961666102128C8E1975B141F814A04A52E1044C961z4vCL" TargetMode="External"/><Relationship Id="rId110" Type="http://schemas.openxmlformats.org/officeDocument/2006/relationships/hyperlink" Target="consultantplus://offline/ref=0052A89430011A0956AA8225AA83AB41BECD9C87F7F1E37ED312DC5B7ACCA30CC557279A176F0E212DDDB7C61Dz4v0L" TargetMode="External"/><Relationship Id="rId348" Type="http://schemas.openxmlformats.org/officeDocument/2006/relationships/hyperlink" Target="consultantplus://offline/ref=0052A89430011A0956AA8225AA83AB41BEC09387F2F2E37ED312DC5B7ACCA30CD7577F96166612232AC8E1975B141F814A04A52E1044C961z4vCL" TargetMode="External"/><Relationship Id="rId152" Type="http://schemas.openxmlformats.org/officeDocument/2006/relationships/hyperlink" Target="consultantplus://offline/ref=0052A89430011A0956AA8225AA83AB41BECC9687F4F3E37ED312DC5B7ACCA30CD7577F961666102124C8E1975B141F814A04A52E1044C961z4vCL" TargetMode="External"/><Relationship Id="rId194" Type="http://schemas.openxmlformats.org/officeDocument/2006/relationships/hyperlink" Target="consultantplus://offline/ref=0052A89430011A0956AA8225AA83AB41BEC09387F2F2E37ED312DC5B7ACCA30CD7577F96166610292FC8E1975B141F814A04A52E1044C961z4vCL" TargetMode="External"/><Relationship Id="rId208" Type="http://schemas.openxmlformats.org/officeDocument/2006/relationships/hyperlink" Target="consultantplus://offline/ref=0052A89430011A0956AA8225AA83AB41BECC9687F5F4E37ED312DC5B7ACCA30CD7577F96166610232FC8E1975B141F814A04A52E1044C961z4vCL" TargetMode="External"/><Relationship Id="rId415" Type="http://schemas.openxmlformats.org/officeDocument/2006/relationships/hyperlink" Target="consultantplus://offline/ref=0052A89430011A0956AA8225AA83AB41BEC09387F2F2E37ED312DC5B7ACCA30CD7577F96166612292DC8E1975B141F814A04A52E1044C961z4vCL" TargetMode="External"/><Relationship Id="rId261" Type="http://schemas.openxmlformats.org/officeDocument/2006/relationships/hyperlink" Target="consultantplus://offline/ref=0052A89430011A0956AA8225AA83AB41BECE9080F6F3E37ED312DC5B7ACCA30CD7577F961666102528C8E1975B141F814A04A52E1044C961z4vCL" TargetMode="External"/><Relationship Id="rId14" Type="http://schemas.openxmlformats.org/officeDocument/2006/relationships/hyperlink" Target="consultantplus://offline/ref=0052A89430011A0956AA8225AA83AB41BECC9687F4F6E37ED312DC5B7ACCA30CD7577F961666102029C8E1975B141F814A04A52E1044C961z4vCL" TargetMode="External"/><Relationship Id="rId56" Type="http://schemas.openxmlformats.org/officeDocument/2006/relationships/hyperlink" Target="consultantplus://offline/ref=0052A89430011A0956AA8225AA83AB41BEC19480F0F3E37ED312DC5B7ACCA30CD7577F941767182B7892F19312401B9E421BBA2D0E44zCv8L" TargetMode="External"/><Relationship Id="rId317" Type="http://schemas.openxmlformats.org/officeDocument/2006/relationships/hyperlink" Target="consultantplus://offline/ref=0052A89430011A0956AA8225AA83AB41BEC09387F2F2E37ED312DC5B7ACCA30CD7577F96166612202AC8E1975B141F814A04A52E1044C961z4vCL" TargetMode="External"/><Relationship Id="rId359" Type="http://schemas.openxmlformats.org/officeDocument/2006/relationships/hyperlink" Target="consultantplus://offline/ref=0052A89430011A0956AA8225AA83AB41BECC9687F4F3E37ED312DC5B7ACCA30CD7577F961666102424C8E1975B141F814A04A52E1044C961z4vCL" TargetMode="External"/><Relationship Id="rId98" Type="http://schemas.openxmlformats.org/officeDocument/2006/relationships/hyperlink" Target="consultantplus://offline/ref=0052A89430011A0956AA8225AA83AB41BEC09681F1F3E37ED312DC5B7ACCA30CD7577F96166610212AC8E1975B141F814A04A52E1044C961z4vCL" TargetMode="External"/><Relationship Id="rId121" Type="http://schemas.openxmlformats.org/officeDocument/2006/relationships/hyperlink" Target="consultantplus://offline/ref=0052A89430011A0956AA8225AA83AB41BEC19480F0F3E37ED312DC5B7ACCA30CD7577F96166410232EC8E1975B141F814A04A52E1044C961z4vCL" TargetMode="External"/><Relationship Id="rId163" Type="http://schemas.openxmlformats.org/officeDocument/2006/relationships/hyperlink" Target="consultantplus://offline/ref=0052A89430011A0956AA8225AA83AB41BEC19480F0F3E37ED312DC5B7ACCA30CD7577F96166410232EC8E1975B141F814A04A52E1044C961z4vCL" TargetMode="External"/><Relationship Id="rId219" Type="http://schemas.openxmlformats.org/officeDocument/2006/relationships/hyperlink" Target="consultantplus://offline/ref=0052A89430011A0956AA8225AA83AB41BECE9080F6F3E37ED312DC5B7ACCA30CD7577F96166610232BC8E1975B141F814A04A52E1044C961z4vCL" TargetMode="External"/><Relationship Id="rId370" Type="http://schemas.openxmlformats.org/officeDocument/2006/relationships/hyperlink" Target="consultantplus://offline/ref=0052A89430011A0956AA8225AA83AB41BEC19480F0F3E37ED312DC5B7ACCA30CD7577F941663142B7892F19312401B9E421BBA2D0E44zCv8L" TargetMode="External"/><Relationship Id="rId230" Type="http://schemas.openxmlformats.org/officeDocument/2006/relationships/hyperlink" Target="consultantplus://offline/ref=0052A89430011A0956AA8225AA83AB41BECE9080F6F3E37ED312DC5B7ACCA30CD7577F96166610242FC8E1975B141F814A04A52E1044C961z4vCL" TargetMode="External"/><Relationship Id="rId25" Type="http://schemas.openxmlformats.org/officeDocument/2006/relationships/hyperlink" Target="consultantplus://offline/ref=0052A89430011A0956AA8225AA83AB41BECC9686FCFDE37ED312DC5B7ACCA30CD7577F96166610202AC8E1975B141F814A04A52E1044C961z4vCL" TargetMode="External"/><Relationship Id="rId67" Type="http://schemas.openxmlformats.org/officeDocument/2006/relationships/hyperlink" Target="consultantplus://offline/ref=0052A89430011A0956AA8225AA83AB41BECC9687F4F3E37ED312DC5B7ACCA30CD7577F96166610212CC8E1975B141F814A04A52E1044C961z4vCL" TargetMode="External"/><Relationship Id="rId272" Type="http://schemas.openxmlformats.org/officeDocument/2006/relationships/hyperlink" Target="consultantplus://offline/ref=0052A89430011A0956AA8225AA83AB41BEC09387F2F2E37ED312DC5B7ACCA30CD7577F96166611252DC8E1975B141F814A04A52E1044C961z4vCL" TargetMode="External"/><Relationship Id="rId328" Type="http://schemas.openxmlformats.org/officeDocument/2006/relationships/hyperlink" Target="consultantplus://offline/ref=0052A89430011A0956AA8225AA83AB41BECE9080F6F3E37ED312DC5B7ACCA30CD7577F96166610272DC8E1975B141F814A04A52E1044C961z4vCL" TargetMode="External"/><Relationship Id="rId132" Type="http://schemas.openxmlformats.org/officeDocument/2006/relationships/hyperlink" Target="consultantplus://offline/ref=0052A89430011A0956AA8225AA83AB41BECC9686FDFCE37ED312DC5B7ACCA30CD7577F961666102329C8E1975B141F814A04A52E1044C961z4vCL" TargetMode="External"/><Relationship Id="rId174" Type="http://schemas.openxmlformats.org/officeDocument/2006/relationships/hyperlink" Target="consultantplus://offline/ref=0052A89430011A0956AA8225AA83AB41BECC9687F4FDE37ED312DC5B7ACCA30CD7577F96166610212EC8E1975B141F814A04A52E1044C961z4vCL" TargetMode="External"/><Relationship Id="rId381" Type="http://schemas.openxmlformats.org/officeDocument/2006/relationships/hyperlink" Target="consultantplus://offline/ref=0052A89430011A0956AA8225AA83AB41BEC09387F2F2E37ED312DC5B7ACCA30CD7577F961666122728C8E1975B141F814A04A52E1044C961z4vCL" TargetMode="External"/><Relationship Id="rId241" Type="http://schemas.openxmlformats.org/officeDocument/2006/relationships/hyperlink" Target="consultantplus://offline/ref=0052A89430011A0956AA8225AA83AB41BEC09387F2F2E37ED312DC5B7ACCA30CD7577F96166611212BC8E1975B141F814A04A52E1044C961z4vCL" TargetMode="External"/><Relationship Id="rId36" Type="http://schemas.openxmlformats.org/officeDocument/2006/relationships/hyperlink" Target="consultantplus://offline/ref=0052A89430011A0956AA8225AA83AB41BEC19480F0F3E37ED312DC5B7ACCA30CD7577F941660122B7892F19312401B9E421BBA2D0E44zCv8L" TargetMode="External"/><Relationship Id="rId283" Type="http://schemas.openxmlformats.org/officeDocument/2006/relationships/hyperlink" Target="consultantplus://offline/ref=0052A89430011A0956AA8225AA83AB41BEC19480F0F3E37ED312DC5B7ACCA30CD7577F961667112024C8E1975B141F814A04A52E1044C961z4vCL" TargetMode="External"/><Relationship Id="rId339" Type="http://schemas.openxmlformats.org/officeDocument/2006/relationships/hyperlink" Target="consultantplus://offline/ref=0052A89430011A0956AA8225AA83AB41BECC9687F4F4E37ED312DC5B7ACCA30CD7577F961666102125C8E1975B141F814A04A52E1044C961z4vCL" TargetMode="External"/><Relationship Id="rId78" Type="http://schemas.openxmlformats.org/officeDocument/2006/relationships/hyperlink" Target="consultantplus://offline/ref=0052A89430011A0956AA8225AA83AB41BECC9686FDFCE37ED312DC5B7ACCA30CD7577F96166610212FC8E1975B141F814A04A52E1044C961z4vCL" TargetMode="External"/><Relationship Id="rId101" Type="http://schemas.openxmlformats.org/officeDocument/2006/relationships/hyperlink" Target="consultantplus://offline/ref=0052A89430011A0956AA8225AA83AB41BECC9687F4F6E37ED312DC5B7ACCA30CD7577F961666102129C8E1975B141F814A04A52E1044C961z4vCL" TargetMode="External"/><Relationship Id="rId143" Type="http://schemas.openxmlformats.org/officeDocument/2006/relationships/hyperlink" Target="consultantplus://offline/ref=0052A89430011A0956AA8225AA83AB41BEC09D83F7F6E37ED312DC5B7ACCA30CD7577F9E14671B747D87E0CB1E480C814204A62F0Cz4v7L" TargetMode="External"/><Relationship Id="rId185" Type="http://schemas.openxmlformats.org/officeDocument/2006/relationships/hyperlink" Target="consultantplus://offline/ref=0052A89430011A0956AA8225AA83AB41BEC09387F2F2E37ED312DC5B7ACCA30CD7577F961666102824C8E1975B141F814A04A52E1044C961z4vCL" TargetMode="External"/><Relationship Id="rId350" Type="http://schemas.openxmlformats.org/officeDocument/2006/relationships/hyperlink" Target="consultantplus://offline/ref=0052A89430011A0956AA8225AA83AB41BEC19480F0F3E37ED312DC5B7ACCA30CD7577F96166410232FC8E1975B141F814A04A52E1044C961z4vCL" TargetMode="External"/><Relationship Id="rId406" Type="http://schemas.openxmlformats.org/officeDocument/2006/relationships/hyperlink" Target="consultantplus://offline/ref=0052A89430011A0956AA8225AA83AB41BECE9080F6F3E37ED312DC5B7ACCA30CD7577F96166610282EC8E1975B141F814A04A52E1044C961z4vCL" TargetMode="External"/><Relationship Id="rId9" Type="http://schemas.openxmlformats.org/officeDocument/2006/relationships/hyperlink" Target="consultantplus://offline/ref=0052A89430011A0956AA8225AA83AB41BCCE9580F6F3E37ED312DC5B7ACCA30CD7577F96166610222EC8E1975B141F814A04A52E1044C961z4vCL" TargetMode="External"/><Relationship Id="rId210" Type="http://schemas.openxmlformats.org/officeDocument/2006/relationships/hyperlink" Target="consultantplus://offline/ref=0052A89430011A0956AA8225AA83AB41BFC99385F7F6E37ED312DC5B7ACCA30CD7577F96166610202AC8E1975B141F814A04A52E1044C961z4vCL" TargetMode="External"/><Relationship Id="rId392" Type="http://schemas.openxmlformats.org/officeDocument/2006/relationships/hyperlink" Target="consultantplus://offline/ref=0052A89430011A0956AA8225AA83AB41BECC9687F4F6E37ED312DC5B7ACCA30CD7577F961666102225C8E1975B141F814A04A52E1044C961z4vCL" TargetMode="External"/><Relationship Id="rId252" Type="http://schemas.openxmlformats.org/officeDocument/2006/relationships/hyperlink" Target="consultantplus://offline/ref=0052A89430011A0956AA8225AA83AB41BECC9687F4F3E37ED312DC5B7ACCA30CD7577F96166610222AC8E1975B141F814A04A52E1044C961z4vCL" TargetMode="External"/><Relationship Id="rId294" Type="http://schemas.openxmlformats.org/officeDocument/2006/relationships/hyperlink" Target="consultantplus://offline/ref=0052A89430011A0956AA8225AA83AB41BEC09D81F4F7E37ED312DC5B7ACCA30CD7577F96166713222AC8E1975B141F814A04A52E1044C961z4vCL" TargetMode="External"/><Relationship Id="rId308" Type="http://schemas.openxmlformats.org/officeDocument/2006/relationships/hyperlink" Target="consultantplus://offline/ref=0052A89430011A0956AA8225AA83AB41BEC09387F2F2E37ED312DC5B7ACCA30CD7577F96166611292CC8E1975B141F814A04A52E1044C961z4vCL" TargetMode="External"/><Relationship Id="rId47" Type="http://schemas.openxmlformats.org/officeDocument/2006/relationships/hyperlink" Target="consultantplus://offline/ref=0052A89430011A0956AA8225AA83AB41BEC19480F0F3E37ED312DC5B7ACCA30CD7577F94176E122B7892F19312401B9E421BBA2D0E44zCv8L" TargetMode="External"/><Relationship Id="rId89" Type="http://schemas.openxmlformats.org/officeDocument/2006/relationships/hyperlink" Target="consultantplus://offline/ref=0052A89430011A0956AA8225AA83AB41BECC9687F5F4E37ED312DC5B7ACCA30CD7577F96166610212BC8E1975B141F814A04A52E1044C961z4vCL" TargetMode="External"/><Relationship Id="rId112" Type="http://schemas.openxmlformats.org/officeDocument/2006/relationships/hyperlink" Target="consultantplus://offline/ref=0052A89430011A0956AA8225AA83AB41BCCF9681F4F3E37ED312DC5B7ACCA30CD7577F961666102025C8E1975B141F814A04A52E1044C961z4vCL" TargetMode="External"/><Relationship Id="rId154" Type="http://schemas.openxmlformats.org/officeDocument/2006/relationships/hyperlink" Target="consultantplus://offline/ref=0052A89430011A0956AA8225AA83AB41BEC09381FDF4E37ED312DC5B7ACCA30CC557279A176F0E212DDDB7C61Dz4v0L" TargetMode="External"/><Relationship Id="rId361" Type="http://schemas.openxmlformats.org/officeDocument/2006/relationships/hyperlink" Target="consultantplus://offline/ref=0052A89430011A0956AA8225AA83AB41BEC19480F0F3E37ED312DC5B7ACCA30CD7577F941663142B7892F19312401B9E421BBA2D0E44zCv8L" TargetMode="External"/><Relationship Id="rId196" Type="http://schemas.openxmlformats.org/officeDocument/2006/relationships/hyperlink" Target="consultantplus://offline/ref=0052A89430011A0956AA8225AA83AB41BEC09681F1F3E37ED312DC5B7ACCA30CD7577F961666102228C8E1975B141F814A04A52E1044C961z4vCL" TargetMode="External"/><Relationship Id="rId417" Type="http://schemas.openxmlformats.org/officeDocument/2006/relationships/hyperlink" Target="consultantplus://offline/ref=0052A89430011A0956AA8225AA83AB41BEC09387F2F2E37ED312DC5B7ACCA30CD7577F96166612292DC8E1975B141F814A04A52E1044C961z4vCL" TargetMode="External"/><Relationship Id="rId16" Type="http://schemas.openxmlformats.org/officeDocument/2006/relationships/hyperlink" Target="consultantplus://offline/ref=0052A89430011A0956AA8225AA83AB41BCCF9681F4F3E37ED312DC5B7ACCA30CD7577F961666102025C8E1975B141F814A04A52E1044C961z4vCL" TargetMode="External"/><Relationship Id="rId221" Type="http://schemas.openxmlformats.org/officeDocument/2006/relationships/hyperlink" Target="consultantplus://offline/ref=0052A89430011A0956AA8225AA83AB41BEC09387F2F2E37ED312DC5B7ACCA30CD7577F96166611202EC8E1975B141F814A04A52E1044C961z4vCL" TargetMode="External"/><Relationship Id="rId263" Type="http://schemas.openxmlformats.org/officeDocument/2006/relationships/hyperlink" Target="consultantplus://offline/ref=0052A89430011A0956AA8225AA83AB41BEC09387F2F2E37ED312DC5B7ACCA30CD7577F961666112324C8E1975B141F814A04A52E1044C961z4vCL" TargetMode="External"/><Relationship Id="rId319" Type="http://schemas.openxmlformats.org/officeDocument/2006/relationships/hyperlink" Target="consultantplus://offline/ref=0052A89430011A0956AA8225AA83AB41BECC9687F5F4E37ED312DC5B7ACCA30CD7577F96166610242EC8E1975B141F814A04A52E1044C961z4vCL" TargetMode="External"/><Relationship Id="rId58" Type="http://schemas.openxmlformats.org/officeDocument/2006/relationships/hyperlink" Target="consultantplus://offline/ref=0052A89430011A0956AA8225AA83AB41BECE9282F6FCE37ED312DC5B7ACCA30CD7577F961666102029C8E1975B141F814A04A52E1044C961z4vCL" TargetMode="External"/><Relationship Id="rId123" Type="http://schemas.openxmlformats.org/officeDocument/2006/relationships/hyperlink" Target="consultantplus://offline/ref=0052A89430011A0956AA8225AA83AB41BECE9080F6F3E37ED312DC5B7ACCA30CD7577F96166610212AC8E1975B141F814A04A52E1044C961z4vCL" TargetMode="External"/><Relationship Id="rId330" Type="http://schemas.openxmlformats.org/officeDocument/2006/relationships/hyperlink" Target="consultantplus://offline/ref=0052A89430011A0956AA8225AA83AB41BEC09387F2F2E37ED312DC5B7ACCA30CD7577F96166612222BC8E1975B141F814A04A52E1044C961z4vCL" TargetMode="External"/><Relationship Id="rId165" Type="http://schemas.openxmlformats.org/officeDocument/2006/relationships/hyperlink" Target="consultantplus://offline/ref=0052A89430011A0956AA8225AA83AB41BECE9080F6F3E37ED312DC5B7ACCA30CD7577F96166610222EC8E1975B141F814A04A52E1044C961z4vCL" TargetMode="External"/><Relationship Id="rId372" Type="http://schemas.openxmlformats.org/officeDocument/2006/relationships/hyperlink" Target="consultantplus://offline/ref=0052A89430011A0956AA8225AA83AB41BEC09387F2F2E37ED312DC5B7ACCA30CD7577F96166612262EC8E1975B141F814A04A52E1044C961z4vCL" TargetMode="External"/><Relationship Id="rId232" Type="http://schemas.openxmlformats.org/officeDocument/2006/relationships/hyperlink" Target="consultantplus://offline/ref=0052A89430011A0956AA8225AA83AB41BEC09387F2F2E37ED312DC5B7ACCA30CD7577F961666112128C8E1975B141F814A04A52E1044C961z4vCL" TargetMode="External"/><Relationship Id="rId274" Type="http://schemas.openxmlformats.org/officeDocument/2006/relationships/hyperlink" Target="consultantplus://offline/ref=0052A89430011A0956AA8225AA83AB41BEC09387F2F2E37ED312DC5B7ACCA30CD7577F96166611252EC8E1975B141F814A04A52E1044C961z4vCL" TargetMode="External"/><Relationship Id="rId27" Type="http://schemas.openxmlformats.org/officeDocument/2006/relationships/hyperlink" Target="consultantplus://offline/ref=0052A89430011A0956AA8225AA83AB41BECC9687F4F1E37ED312DC5B7ACCA30CD7577F961666102029C8E1975B141F814A04A52E1044C961z4vCL" TargetMode="External"/><Relationship Id="rId69" Type="http://schemas.openxmlformats.org/officeDocument/2006/relationships/hyperlink" Target="consultantplus://offline/ref=0052A89430011A0956AA8225AA83AB41BECC9687F4F3E37ED312DC5B7ACCA30CD7577F96166610212EC8E1975B141F814A04A52E1044C961z4vCL" TargetMode="External"/><Relationship Id="rId134" Type="http://schemas.openxmlformats.org/officeDocument/2006/relationships/hyperlink" Target="consultantplus://offline/ref=0052A89430011A0956AA8225AA83AB41BEC19483FDF5E37ED312DC5B7ACCA30CD7577F961666102128C8E1975B141F814A04A52E1044C961z4vCL" TargetMode="External"/><Relationship Id="rId80" Type="http://schemas.openxmlformats.org/officeDocument/2006/relationships/hyperlink" Target="consultantplus://offline/ref=0052A89430011A0956AA8225AA83AB41BCCC9381F6F0E37ED312DC5B7ACCA30CD7577F961666102025C8E1975B141F814A04A52E1044C961z4vCL" TargetMode="External"/><Relationship Id="rId176" Type="http://schemas.openxmlformats.org/officeDocument/2006/relationships/hyperlink" Target="consultantplus://offline/ref=0052A89430011A0956AA8225AA83AB41BEC19480F0F3E37ED312DC5B7ACCA30CD7577F96166410232FC8E1975B141F814A04A52E1044C961z4vCL" TargetMode="External"/><Relationship Id="rId341" Type="http://schemas.openxmlformats.org/officeDocument/2006/relationships/hyperlink" Target="consultantplus://offline/ref=0052A89430011A0956AA8225AA83AB41BECC9686FDFCE37ED312DC5B7ACCA30CD7577F961666102729C8E1975B141F814A04A52E1044C961z4vCL" TargetMode="External"/><Relationship Id="rId383" Type="http://schemas.openxmlformats.org/officeDocument/2006/relationships/hyperlink" Target="consultantplus://offline/ref=0052A89430011A0956AA8225AA83AB41BEC09D85F4FDE37ED312DC5B7ACCA30CD7577F961564102B7892F19312401B9E421BBA2D0E44zCv8L" TargetMode="External"/><Relationship Id="rId201" Type="http://schemas.openxmlformats.org/officeDocument/2006/relationships/hyperlink" Target="consultantplus://offline/ref=0052A89430011A0956AA8225AA83AB41BECE9080F6F3E37ED312DC5B7ACCA30CD7577F961666102328C8E1975B141F814A04A52E1044C961z4vCL" TargetMode="External"/><Relationship Id="rId222" Type="http://schemas.openxmlformats.org/officeDocument/2006/relationships/hyperlink" Target="consultantplus://offline/ref=0052A89430011A0956AA8225AA83AB41BECE9080F6F3E37ED312DC5B7ACCA30CD7577F961666102325C8E1975B141F814A04A52E1044C961z4vCL" TargetMode="External"/><Relationship Id="rId243" Type="http://schemas.openxmlformats.org/officeDocument/2006/relationships/hyperlink" Target="consultantplus://offline/ref=0052A89430011A0956AA8225AA83AB41BEC09387F2F2E37ED312DC5B7ACCA30CD7577F96166611222EC8E1975B141F814A04A52E1044C961z4vCL" TargetMode="External"/><Relationship Id="rId264" Type="http://schemas.openxmlformats.org/officeDocument/2006/relationships/hyperlink" Target="consultantplus://offline/ref=0052A89430011A0956AA8225AA83AB41BEC09387F2F2E37ED312DC5B7ACCA30CD7577F96166611242DC8E1975B141F814A04A52E1044C961z4vCL" TargetMode="External"/><Relationship Id="rId285" Type="http://schemas.openxmlformats.org/officeDocument/2006/relationships/hyperlink" Target="consultantplus://offline/ref=0052A89430011A0956AA8225AA83AB41BECC9686FDFCE37ED312DC5B7ACCA30CD7577F96166610262CC8E1975B141F814A04A52E1044C961z4vCL" TargetMode="External"/><Relationship Id="rId17" Type="http://schemas.openxmlformats.org/officeDocument/2006/relationships/hyperlink" Target="consultantplus://offline/ref=0052A89430011A0956AA8225AA83AB41BCC09786F2F5E37ED312DC5B7ACCA30CD7577F961666102029C8E1975B141F814A04A52E1044C961z4vCL" TargetMode="External"/><Relationship Id="rId38" Type="http://schemas.openxmlformats.org/officeDocument/2006/relationships/hyperlink" Target="consultantplus://offline/ref=0052A89430011A0956AA8225AA83AB41BEC09387F2F2E37ED312DC5B7ACCA30CD7577F96166610232CC8E1975B141F814A04A52E1044C961z4vCL" TargetMode="External"/><Relationship Id="rId59" Type="http://schemas.openxmlformats.org/officeDocument/2006/relationships/hyperlink" Target="consultantplus://offline/ref=0052A89430011A0956AA8225AA83AB41BECC9687F5F4E37ED312DC5B7ACCA30CD7577F961666102129C8E1975B141F814A04A52E1044C961z4vCL" TargetMode="External"/><Relationship Id="rId103" Type="http://schemas.openxmlformats.org/officeDocument/2006/relationships/hyperlink" Target="consultantplus://offline/ref=0052A89430011A0956AA8225AA83AB41BEC19480F0F3E37ED312DC5B7ACCA30CD7577F96166410232FC8E1975B141F814A04A52E1044C961z4vCL" TargetMode="External"/><Relationship Id="rId124" Type="http://schemas.openxmlformats.org/officeDocument/2006/relationships/hyperlink" Target="consultantplus://offline/ref=0052A89430011A0956AA8225AA83AB41BEC19480F0F3E37ED312DC5B7ACCA30CD7577F931F621B747D87E0CB1E480C814204A62F0Cz4v7L" TargetMode="External"/><Relationship Id="rId310" Type="http://schemas.openxmlformats.org/officeDocument/2006/relationships/hyperlink" Target="consultantplus://offline/ref=0052A89430011A0956AA8225AA83AB41BECE9080F6F3E37ED312DC5B7ACCA30CD7577F961666102624C8E1975B141F814A04A52E1044C961z4vCL" TargetMode="External"/><Relationship Id="rId70" Type="http://schemas.openxmlformats.org/officeDocument/2006/relationships/hyperlink" Target="consultantplus://offline/ref=0052A89430011A0956AA8225AA83AB41BECC9686FCFDE37ED312DC5B7ACCA30CD7577F96166610202AC8E1975B141F814A04A52E1044C961z4vCL" TargetMode="External"/><Relationship Id="rId91" Type="http://schemas.openxmlformats.org/officeDocument/2006/relationships/hyperlink" Target="consultantplus://offline/ref=0052A89430011A0956AA8225AA83AB41BECC9686FCF1E37ED312DC5B7ACCA30CD7577F961666122228C8E1975B141F814A04A52E1044C961z4vCL" TargetMode="External"/><Relationship Id="rId145" Type="http://schemas.openxmlformats.org/officeDocument/2006/relationships/hyperlink" Target="consultantplus://offline/ref=0052A89430011A0956AA8225AA83AB41BEC09387F2F2E37ED312DC5B7ACCA30CD7577F96166610262EC8E1975B141F814A04A52E1044C961z4vCL" TargetMode="External"/><Relationship Id="rId166" Type="http://schemas.openxmlformats.org/officeDocument/2006/relationships/hyperlink" Target="consultantplus://offline/ref=0052A89430011A0956AA8225AA83AB41BEC19480F0F3E37ED312DC5B7ACCA30CD7577F96166410232EC8E1975B141F814A04A52E1044C961z4vCL" TargetMode="External"/><Relationship Id="rId187" Type="http://schemas.openxmlformats.org/officeDocument/2006/relationships/hyperlink" Target="consultantplus://offline/ref=0052A89430011A0956AA8225AA83AB41BEC09681F1F3E37ED312DC5B7ACCA30CD7577F96166610222DC8E1975B141F814A04A52E1044C961z4vCL" TargetMode="External"/><Relationship Id="rId331" Type="http://schemas.openxmlformats.org/officeDocument/2006/relationships/hyperlink" Target="consultantplus://offline/ref=0052A89430011A0956AA8225AA83AB41BEC09387F2F2E37ED312DC5B7ACCA30CD7577F96166612232FC8E1975B141F814A04A52E1044C961z4vCL" TargetMode="External"/><Relationship Id="rId352" Type="http://schemas.openxmlformats.org/officeDocument/2006/relationships/hyperlink" Target="consultantplus://offline/ref=0052A89430011A0956AA8225AA83AB41BCC19681F2F1E37ED312DC5B7ACCA30CD7577F96166610212CC8E1975B141F814A04A52E1044C961z4vCL" TargetMode="External"/><Relationship Id="rId373" Type="http://schemas.openxmlformats.org/officeDocument/2006/relationships/hyperlink" Target="consultantplus://offline/ref=0052A89430011A0956AA8225AA83AB41BEC09387F2F2E37ED312DC5B7ACCA30CD7577F96166612262FC8E1975B141F814A04A52E1044C961z4vCL" TargetMode="External"/><Relationship Id="rId394" Type="http://schemas.openxmlformats.org/officeDocument/2006/relationships/hyperlink" Target="consultantplus://offline/ref=0052A89430011A0956AA8225AA83AB41BECC9686F2F0E37ED312DC5B7ACCA30CD7577F961666112325C8E1975B141F814A04A52E1044C961z4vCL" TargetMode="External"/><Relationship Id="rId408" Type="http://schemas.openxmlformats.org/officeDocument/2006/relationships/hyperlink" Target="consultantplus://offline/ref=0052A89430011A0956AA8225AA83AB41BECE9080F6F3E37ED312DC5B7ACCA30CD7577F96166610282FC8E1975B141F814A04A52E1044C961z4vCL" TargetMode="External"/><Relationship Id="rId1" Type="http://schemas.openxmlformats.org/officeDocument/2006/relationships/styles" Target="styles.xml"/><Relationship Id="rId212" Type="http://schemas.openxmlformats.org/officeDocument/2006/relationships/hyperlink" Target="consultantplus://offline/ref=0052A89430011A0956AA8225AA83AB41BECC9687F5F4E37ED312DC5B7ACCA30CD7577F961666102324C8E1975B141F814A04A52E1044C961z4vCL" TargetMode="External"/><Relationship Id="rId233" Type="http://schemas.openxmlformats.org/officeDocument/2006/relationships/hyperlink" Target="consultantplus://offline/ref=0052A89430011A0956AA8225AA83AB41BEC09387F2F2E37ED312DC5B7ACCA30CD7577F96166611212AC8E1975B141F814A04A52E1044C961z4vCL" TargetMode="External"/><Relationship Id="rId254" Type="http://schemas.openxmlformats.org/officeDocument/2006/relationships/hyperlink" Target="consultantplus://offline/ref=0052A89430011A0956AA8225AA83AB41BECC9686FDFCE37ED312DC5B7ACCA30CD7577F96166610252AC8E1975B141F814A04A52E1044C961z4vCL" TargetMode="External"/><Relationship Id="rId28" Type="http://schemas.openxmlformats.org/officeDocument/2006/relationships/hyperlink" Target="consultantplus://offline/ref=0052A89430011A0956AA8225AA83AB41BECC9687F4FDE37ED312DC5B7ACCA30CD7577F961666102029C8E1975B141F814A04A52E1044C961z4vCL" TargetMode="External"/><Relationship Id="rId49" Type="http://schemas.openxmlformats.org/officeDocument/2006/relationships/hyperlink" Target="consultantplus://offline/ref=0052A89430011A0956AA8225AA83AB41BEC19480F0F3E37ED312DC5B7ACCA30CD7577F931F601B747D87E0CB1E480C814204A62F0Cz4v7L" TargetMode="External"/><Relationship Id="rId114" Type="http://schemas.openxmlformats.org/officeDocument/2006/relationships/hyperlink" Target="consultantplus://offline/ref=0052A89430011A0956AA8225AA83AB41BFC19784F2F1E37ED312DC5B7ACCA30CD7577F961666102025C8E1975B141F814A04A52E1044C961z4vCL" TargetMode="External"/><Relationship Id="rId275" Type="http://schemas.openxmlformats.org/officeDocument/2006/relationships/hyperlink" Target="consultantplus://offline/ref=0052A89430011A0956AA8225AA83AB41BEC19480F0F3E37ED312DC5B7ACCA30CD7577F9615611B747D87E0CB1E480C814204A62F0Cz4v7L" TargetMode="External"/><Relationship Id="rId296" Type="http://schemas.openxmlformats.org/officeDocument/2006/relationships/hyperlink" Target="consultantplus://offline/ref=0052A89430011A0956AA8225AA83AB41BEC09387F2F2E37ED312DC5B7ACCA30CD7577F961666112724C8E1975B141F814A04A52E1044C961z4vCL" TargetMode="External"/><Relationship Id="rId300" Type="http://schemas.openxmlformats.org/officeDocument/2006/relationships/hyperlink" Target="consultantplus://offline/ref=0052A89430011A0956AA8225AA83AB41BEC19480F0F3E37ED312DC5B7ACCA30CD7577F931F621B747D87E0CB1E480C814204A62F0Cz4v7L" TargetMode="External"/><Relationship Id="rId60" Type="http://schemas.openxmlformats.org/officeDocument/2006/relationships/hyperlink" Target="consultantplus://offline/ref=0052A89430011A0956AA8225AA83AB41BEC09387F2F2E37ED312DC5B7ACCA30CD7577F96166610242EC8E1975B141F814A04A52E1044C961z4vCL" TargetMode="External"/><Relationship Id="rId81" Type="http://schemas.openxmlformats.org/officeDocument/2006/relationships/hyperlink" Target="consultantplus://offline/ref=0052A89430011A0956AA8225AA83AB41BECC9687F4F4E37ED312DC5B7ACCA30CD7577F961666102124C8E1975B141F814A04A52E1044C961z4vCL" TargetMode="External"/><Relationship Id="rId135" Type="http://schemas.openxmlformats.org/officeDocument/2006/relationships/hyperlink" Target="consultantplus://offline/ref=0052A89430011A0956AA8225AA83AB41BECE9080F6F3E37ED312DC5B7ACCA30CD7577F961666102125C8E1975B141F814A04A52E1044C961z4vCL" TargetMode="External"/><Relationship Id="rId156" Type="http://schemas.openxmlformats.org/officeDocument/2006/relationships/hyperlink" Target="consultantplus://offline/ref=0052A89430011A0956AA8225AA83AB41BEC09387F2F2E37ED312DC5B7ACCA30CD7577F961666102724C8E1975B141F814A04A52E1044C961z4vCL" TargetMode="External"/><Relationship Id="rId177" Type="http://schemas.openxmlformats.org/officeDocument/2006/relationships/hyperlink" Target="consultantplus://offline/ref=0052A89430011A0956AA8225AA83AB41BECE9080F6F3E37ED312DC5B7ACCA30CD7577F96166610222AC8E1975B141F814A04A52E1044C961z4vCL" TargetMode="External"/><Relationship Id="rId198" Type="http://schemas.openxmlformats.org/officeDocument/2006/relationships/hyperlink" Target="consultantplus://offline/ref=0052A89430011A0956AA8225AA83AB41BECE9080F6F3E37ED312DC5B7ACCA30CD7577F96166610232EC8E1975B141F814A04A52E1044C961z4vCL" TargetMode="External"/><Relationship Id="rId321" Type="http://schemas.openxmlformats.org/officeDocument/2006/relationships/hyperlink" Target="consultantplus://offline/ref=0052A89430011A0956AA8225AA83AB41BEC09387F2F2E37ED312DC5B7ACCA30CD7577F961666122129C8E1975B141F814A04A52E1044C961z4vCL" TargetMode="External"/><Relationship Id="rId342" Type="http://schemas.openxmlformats.org/officeDocument/2006/relationships/hyperlink" Target="consultantplus://offline/ref=0052A89430011A0956AA8225AA83AB41BECC9686FDFCE37ED312DC5B7ACCA30CD7577F96166610272AC8E1975B141F814A04A52E1044C961z4vCL" TargetMode="External"/><Relationship Id="rId363" Type="http://schemas.openxmlformats.org/officeDocument/2006/relationships/hyperlink" Target="consultantplus://offline/ref=0052A89430011A0956AA8225AA83AB41BEC09387F2F2E37ED312DC5B7ACCA30CD7577F96166612242BC8E1975B141F814A04A52E1044C961z4vCL" TargetMode="External"/><Relationship Id="rId384" Type="http://schemas.openxmlformats.org/officeDocument/2006/relationships/hyperlink" Target="consultantplus://offline/ref=0052A89430011A0956AA8225AA83AB41BEC19688FDF7E37ED312DC5B7ACCA30CD7577F91136D44716896B8C7165F13815D18A42Dz0vFL" TargetMode="External"/><Relationship Id="rId419" Type="http://schemas.openxmlformats.org/officeDocument/2006/relationships/theme" Target="theme/theme1.xml"/><Relationship Id="rId202" Type="http://schemas.openxmlformats.org/officeDocument/2006/relationships/hyperlink" Target="consultantplus://offline/ref=0052A89430011A0956AA8225AA83AB41BECC9687F4F3E37ED312DC5B7ACCA30CD7577F96166610222EC8E1975B141F814A04A52E1044C961z4vCL" TargetMode="External"/><Relationship Id="rId223" Type="http://schemas.openxmlformats.org/officeDocument/2006/relationships/hyperlink" Target="consultantplus://offline/ref=0052A89430011A0956AA8225AA83AB41BEC19480F0F3E37ED312DC5B7ACCA30CD7577F96166410232EC8E1975B141F814A04A52E1044C961z4vCL" TargetMode="External"/><Relationship Id="rId244" Type="http://schemas.openxmlformats.org/officeDocument/2006/relationships/hyperlink" Target="consultantplus://offline/ref=0052A89430011A0956AA8225AA83AB41BEC09387F2F2E37ED312DC5B7ACCA30CD7577F96166611222AC8E1975B141F814A04A52E1044C961z4vCL" TargetMode="External"/><Relationship Id="rId18" Type="http://schemas.openxmlformats.org/officeDocument/2006/relationships/hyperlink" Target="consultantplus://offline/ref=0052A89430011A0956AA8225AA83AB41BCC09C83F6F4E37ED312DC5B7ACCA30CD7577F961666102025C8E1975B141F814A04A52E1044C961z4vCL" TargetMode="External"/><Relationship Id="rId39" Type="http://schemas.openxmlformats.org/officeDocument/2006/relationships/hyperlink" Target="consultantplus://offline/ref=0052A89430011A0956AA8225AA83AB41BACC9484F0FFBE74DB4BD0597DC3FC1BD01E7397166610292797E4824A4C13895D1BA5310C46CBz6v2L" TargetMode="External"/><Relationship Id="rId265" Type="http://schemas.openxmlformats.org/officeDocument/2006/relationships/hyperlink" Target="consultantplus://offline/ref=0052A89430011A0956AA8225AA83AB41BEC09387F2F2E37ED312DC5B7ACCA30CD7577F96166611242EC8E1975B141F814A04A52E1044C961z4vCL" TargetMode="External"/><Relationship Id="rId286" Type="http://schemas.openxmlformats.org/officeDocument/2006/relationships/hyperlink" Target="consultantplus://offline/ref=0052A89430011A0956AA8225AA83AB41BEC09387F2F2E37ED312DC5B7ACCA30CD7577F96166611252AC8E1975B141F814A04A52E1044C961z4vCL" TargetMode="External"/><Relationship Id="rId50" Type="http://schemas.openxmlformats.org/officeDocument/2006/relationships/hyperlink" Target="consultantplus://offline/ref=0052A89430011A0956AA8225AA83AB41BEC19480F0F3E37ED312DC5B7ACCA30CD7577F931F611B747D87E0CB1E480C814204A62F0Cz4v7L" TargetMode="External"/><Relationship Id="rId104" Type="http://schemas.openxmlformats.org/officeDocument/2006/relationships/hyperlink" Target="consultantplus://offline/ref=0052A89430011A0956AA8225AA83AB41BECC9686FDFCE37ED312DC5B7ACCA30CD7577F961666102128C8E1975B141F814A04A52E1044C961z4vCL" TargetMode="External"/><Relationship Id="rId125" Type="http://schemas.openxmlformats.org/officeDocument/2006/relationships/hyperlink" Target="consultantplus://offline/ref=0052A89430011A0956AA8225AA83AB41BEC19480F0F3E37ED312DC5B7ACCA30CD7577F931F601B747D87E0CB1E480C814204A62F0Cz4v7L" TargetMode="External"/><Relationship Id="rId146" Type="http://schemas.openxmlformats.org/officeDocument/2006/relationships/hyperlink" Target="consultantplus://offline/ref=0052A89430011A0956AA8225AA83AB41BACC9484F0FFBE74DB4BD0597DC3FC1BD01E7397166611222797E4824A4C13895D1BA5310C46CBz6v2L" TargetMode="External"/><Relationship Id="rId167" Type="http://schemas.openxmlformats.org/officeDocument/2006/relationships/hyperlink" Target="consultantplus://offline/ref=0052A89430011A0956AA8225AA83AB41BEC19480F0F3E37ED312DC5B7ACCA30CD7577F96166410232FC8E1975B141F814A04A52E1044C961z4vCL" TargetMode="External"/><Relationship Id="rId188" Type="http://schemas.openxmlformats.org/officeDocument/2006/relationships/hyperlink" Target="consultantplus://offline/ref=0052A89430011A0956AA8225AA83AB41BEC09387F2F2E37ED312DC5B7ACCA30CD7577F96166610292CC8E1975B141F814A04A52E1044C961z4vCL" TargetMode="External"/><Relationship Id="rId311" Type="http://schemas.openxmlformats.org/officeDocument/2006/relationships/hyperlink" Target="consultantplus://offline/ref=0052A89430011A0956AA8225AA83AB41BEC19480F0F3E37ED312DC5B7ACCA30CD7577F96166410232EC8E1975B141F814A04A52E1044C961z4vCL" TargetMode="External"/><Relationship Id="rId332" Type="http://schemas.openxmlformats.org/officeDocument/2006/relationships/hyperlink" Target="consultantplus://offline/ref=0052A89430011A0956AA8225AA83AB41BECF9786F6F5E37ED312DC5B7ACCA30CD7577F96166610212EC8E1975B141F814A04A52E1044C961z4vCL" TargetMode="External"/><Relationship Id="rId353" Type="http://schemas.openxmlformats.org/officeDocument/2006/relationships/hyperlink" Target="consultantplus://offline/ref=0052A89430011A0956AA8225AA83AB41BECC9686F2F0E37ED312DC5B7ACCA30CD7577F961666112325C8E1975B141F814A04A52E1044C961z4vCL" TargetMode="External"/><Relationship Id="rId374" Type="http://schemas.openxmlformats.org/officeDocument/2006/relationships/hyperlink" Target="consultantplus://offline/ref=0052A89430011A0956AA8225AA83AB41BEC09387F2F2E37ED312DC5B7ACCA30CD7577F961666122629C8E1975B141F814A04A52E1044C961z4vCL" TargetMode="External"/><Relationship Id="rId395" Type="http://schemas.openxmlformats.org/officeDocument/2006/relationships/hyperlink" Target="consultantplus://offline/ref=0052A89430011A0956AA8225AA83AB41BECC9687F4F4E37ED312DC5B7ACCA30CD7577F961666102125C8E1975B141F814A04A52E1044C961z4vCL" TargetMode="External"/><Relationship Id="rId409" Type="http://schemas.openxmlformats.org/officeDocument/2006/relationships/hyperlink" Target="consultantplus://offline/ref=0052A89430011A0956AA8225AA83AB41BEC09387F2F2E37ED312DC5B7ACCA30CD7577F96166612282EC8E1975B141F814A04A52E1044C961z4vCL" TargetMode="External"/><Relationship Id="rId71" Type="http://schemas.openxmlformats.org/officeDocument/2006/relationships/hyperlink" Target="consultantplus://offline/ref=0052A89430011A0956AA8225AA83AB41BECC9687F4F3E37ED312DC5B7ACCA30CD7577F96166610212FC8E1975B141F814A04A52E1044C961z4vCL" TargetMode="External"/><Relationship Id="rId92" Type="http://schemas.openxmlformats.org/officeDocument/2006/relationships/hyperlink" Target="consultantplus://offline/ref=0052A89430011A0956AA8225AA83AB41BECC9687F4F7E37ED312DC5B7ACCA30CD7577F961666102128C8E1975B141F814A04A52E1044C961z4vCL" TargetMode="External"/><Relationship Id="rId213" Type="http://schemas.openxmlformats.org/officeDocument/2006/relationships/hyperlink" Target="consultantplus://offline/ref=0052A89430011A0956AA8225AA83AB41BECC9686FDFCE37ED312DC5B7ACCA30CD7577F96166610252FC8E1975B141F814A04A52E1044C961z4vCL" TargetMode="External"/><Relationship Id="rId234" Type="http://schemas.openxmlformats.org/officeDocument/2006/relationships/hyperlink" Target="consultantplus://offline/ref=0052A89430011A0956AA8225AA83AB41BECE9080F6F3E37ED312DC5B7ACCA30CD7577F961666102428C8E1975B141F814A04A52E1044C961z4vCL" TargetMode="External"/><Relationship Id="rId2" Type="http://schemas.microsoft.com/office/2007/relationships/stylesWithEffects" Target="stylesWithEffects.xml"/><Relationship Id="rId29" Type="http://schemas.openxmlformats.org/officeDocument/2006/relationships/hyperlink" Target="consultantplus://offline/ref=0052A89430011A0956AA8225AA83AB41BFC19784F2F1E37ED312DC5B7ACCA30CD7577F961666102025C8E1975B141F814A04A52E1044C961z4vCL" TargetMode="External"/><Relationship Id="rId255" Type="http://schemas.openxmlformats.org/officeDocument/2006/relationships/hyperlink" Target="consultantplus://offline/ref=0052A89430011A0956AA8225AA83AB41BEC19480F0F3E37ED312DC5B7ACCA30CD7577F96166410232EC8E1975B141F814A04A52E1044C961z4vCL" TargetMode="External"/><Relationship Id="rId276" Type="http://schemas.openxmlformats.org/officeDocument/2006/relationships/hyperlink" Target="consultantplus://offline/ref=0052A89430011A0956AA8225AA83AB41BEC19480F0F3E37ED312DC5B7ACCA30CD7577F961667102329C8E1975B141F814A04A52E1044C961z4vCL" TargetMode="External"/><Relationship Id="rId297" Type="http://schemas.openxmlformats.org/officeDocument/2006/relationships/hyperlink" Target="consultantplus://offline/ref=0052A89430011A0956AA8225AA83AB41BECC9687F4F3E37ED312DC5B7ACCA30CD7577F96166610242FC8E1975B141F814A04A52E1044C961z4vCL" TargetMode="External"/><Relationship Id="rId40" Type="http://schemas.openxmlformats.org/officeDocument/2006/relationships/hyperlink" Target="consultantplus://offline/ref=0052A89430011A0956AA8225AA83AB41BEC19480F0F3E37ED312DC5B7ACCA30CD7577F941767182B7892F19312401B9E421BBA2D0E44zCv8L" TargetMode="External"/><Relationship Id="rId115" Type="http://schemas.openxmlformats.org/officeDocument/2006/relationships/hyperlink" Target="consultantplus://offline/ref=0052A89430011A0956AA8225AA83AB41BEC09681F1F3E37ED312DC5B7ACCA30CD7577F96166610212BC8E1975B141F814A04A52E1044C961z4vCL" TargetMode="External"/><Relationship Id="rId136" Type="http://schemas.openxmlformats.org/officeDocument/2006/relationships/hyperlink" Target="consultantplus://offline/ref=0052A89430011A0956AA8225AA83AB41BEC19480F0F3E37ED312DC5B7ACCA30CD7577F96166410232EC8E1975B141F814A04A52E1044C961z4vCL" TargetMode="External"/><Relationship Id="rId157" Type="http://schemas.openxmlformats.org/officeDocument/2006/relationships/hyperlink" Target="consultantplus://offline/ref=0052A89430011A0956AA8225AA83AB41BECC9686F3F6E37ED312DC5B7ACCA30CD7577F96166610222BC8E1975B141F814A04A52E1044C961z4vCL" TargetMode="External"/><Relationship Id="rId178" Type="http://schemas.openxmlformats.org/officeDocument/2006/relationships/hyperlink" Target="consultantplus://offline/ref=0052A89430011A0956AA8225AA83AB41BEC19486F5F5E37ED312DC5B7ACCA30CD7577F96166614202CC8E1975B141F814A04A52E1044C961z4vCL" TargetMode="External"/><Relationship Id="rId301" Type="http://schemas.openxmlformats.org/officeDocument/2006/relationships/hyperlink" Target="consultantplus://offline/ref=0052A89430011A0956AA8225AA83AB41BEC19480F0F3E37ED312DC5B7ACCA30CD7577F951366162B7892F19312401B9E421BBA2D0E44zCv8L" TargetMode="External"/><Relationship Id="rId322" Type="http://schemas.openxmlformats.org/officeDocument/2006/relationships/hyperlink" Target="consultantplus://offline/ref=0052A89430011A0956AA8225AA83AB41BEC09387F2F2E37ED312DC5B7ACCA30CD7577F96166612212BC8E1975B141F814A04A52E1044C961z4vCL" TargetMode="External"/><Relationship Id="rId343" Type="http://schemas.openxmlformats.org/officeDocument/2006/relationships/hyperlink" Target="consultantplus://offline/ref=0052A89430011A0956AA8225AA83AB41BCCB9D84FCF4E37ED312DC5B7ACCA30CD7577F96166610212DC8E1975B141F814A04A52E1044C961z4vCL" TargetMode="External"/><Relationship Id="rId364" Type="http://schemas.openxmlformats.org/officeDocument/2006/relationships/hyperlink" Target="consultantplus://offline/ref=0052A89430011A0956AA8225AA83AB41BEC09387F2F2E37ED312DC5B7ACCA30CD7577F96166612252EC8E1975B141F814A04A52E1044C961z4vCL" TargetMode="External"/><Relationship Id="rId61" Type="http://schemas.openxmlformats.org/officeDocument/2006/relationships/hyperlink" Target="consultantplus://offline/ref=0052A89430011A0956AA8225AA83AB41BEC09681F1F3E37ED312DC5B7ACCA30CD7577F96166610212FC8E1975B141F814A04A52E1044C961z4vCL" TargetMode="External"/><Relationship Id="rId82" Type="http://schemas.openxmlformats.org/officeDocument/2006/relationships/hyperlink" Target="consultantplus://offline/ref=0052A89430011A0956AA8225AA83AB41BECC9687F4F6E37ED312DC5B7ACCA30CD7577F961666102128C8E1975B141F814A04A52E1044C961z4vCL" TargetMode="External"/><Relationship Id="rId199" Type="http://schemas.openxmlformats.org/officeDocument/2006/relationships/hyperlink" Target="consultantplus://offline/ref=0052A89430011A0956AA8225AA83AB41BEC09681F1F3E37ED312DC5B7ACCA30CD7577F961666102229C8E1975B141F814A04A52E1044C961z4vCL" TargetMode="External"/><Relationship Id="rId203" Type="http://schemas.openxmlformats.org/officeDocument/2006/relationships/hyperlink" Target="consultantplus://offline/ref=0052A89430011A0956AA8225AA83AB41BECC9687F4FDE37ED312DC5B7ACCA30CD7577F961666102124C8E1975B141F814A04A52E1044C961z4vCL" TargetMode="External"/><Relationship Id="rId385" Type="http://schemas.openxmlformats.org/officeDocument/2006/relationships/hyperlink" Target="consultantplus://offline/ref=0052A89430011A0956AA8225AA83AB41BEC19D87F5FDE37ED312DC5B7ACCA30CD7577F96166610222EC8E1975B141F814A04A52E1044C961z4vCL" TargetMode="External"/><Relationship Id="rId19" Type="http://schemas.openxmlformats.org/officeDocument/2006/relationships/hyperlink" Target="consultantplus://offline/ref=0052A89430011A0956AA8225AA83AB41BECC9687F4F3E37ED312DC5B7ACCA30CD7577F961666102029C8E1975B141F814A04A52E1044C961z4vCL" TargetMode="External"/><Relationship Id="rId224" Type="http://schemas.openxmlformats.org/officeDocument/2006/relationships/hyperlink" Target="consultantplus://offline/ref=0052A89430011A0956AA8225AA83AB41BEC19480F0F3E37ED312DC5B7ACCA30CD7577F96166410232FC8E1975B141F814A04A52E1044C961z4vCL" TargetMode="External"/><Relationship Id="rId245" Type="http://schemas.openxmlformats.org/officeDocument/2006/relationships/hyperlink" Target="consultantplus://offline/ref=0052A89430011A0956AA8225AA83AB41BECE9080F6F3E37ED312DC5B7ACCA30CD7577F961666102424C8E1975B141F814A04A52E1044C961z4vCL" TargetMode="External"/><Relationship Id="rId266" Type="http://schemas.openxmlformats.org/officeDocument/2006/relationships/hyperlink" Target="consultantplus://offline/ref=0052A89430011A0956AA8225AA83AB41BEC09387F2F2E37ED312DC5B7ACCA30CD7577F96166611242FC8E1975B141F814A04A52E1044C961z4vCL" TargetMode="External"/><Relationship Id="rId287" Type="http://schemas.openxmlformats.org/officeDocument/2006/relationships/hyperlink" Target="consultantplus://offline/ref=0052A89430011A0956AA8225AA83AB41BECE9080F6F3E37ED312DC5B7ACCA30CD7577F96166610262EC8E1975B141F814A04A52E1044C961z4vCL" TargetMode="External"/><Relationship Id="rId410" Type="http://schemas.openxmlformats.org/officeDocument/2006/relationships/hyperlink" Target="consultantplus://offline/ref=0052A89430011A0956AA8225AA83AB41BEC09387F2F2E37ED312DC5B7ACCA30CD7577F96166612282BC8E1975B141F814A04A52E1044C961z4vCL" TargetMode="External"/><Relationship Id="rId30" Type="http://schemas.openxmlformats.org/officeDocument/2006/relationships/hyperlink" Target="consultantplus://offline/ref=0052A89430011A0956AA8225AA83AB41BECC9687F4FCE37ED312DC5B7ACCA30CD7577F96166610212EC8E1975B141F814A04A52E1044C961z4vCL" TargetMode="External"/><Relationship Id="rId105" Type="http://schemas.openxmlformats.org/officeDocument/2006/relationships/hyperlink" Target="consultantplus://offline/ref=0052A89430011A0956AA8225AA83AB41BECE9080F6F3E37ED312DC5B7ACCA30CD7577F961666102129C8E1975B141F814A04A52E1044C961z4vCL" TargetMode="External"/><Relationship Id="rId126" Type="http://schemas.openxmlformats.org/officeDocument/2006/relationships/hyperlink" Target="consultantplus://offline/ref=0052A89430011A0956AA8225AA83AB41BEC19480F0F3E37ED312DC5B7ACCA30CD7577F931F611B747D87E0CB1E480C814204A62F0Cz4v7L" TargetMode="External"/><Relationship Id="rId147" Type="http://schemas.openxmlformats.org/officeDocument/2006/relationships/hyperlink" Target="consultantplus://offline/ref=0052A89430011A0956AA8225AA83AB41BEC19480F0F3E37ED312DC5B7ACCA30CD7577F941666122B7892F19312401B9E421BBA2D0E44zCv8L" TargetMode="External"/><Relationship Id="rId168" Type="http://schemas.openxmlformats.org/officeDocument/2006/relationships/hyperlink" Target="consultantplus://offline/ref=0052A89430011A0956AA8225AA83AB41BEC19480F0F3E37ED312DC5B7ACCA30CD7577F96166410232EC8E1975B141F814A04A52E1044C961z4vCL" TargetMode="External"/><Relationship Id="rId312" Type="http://schemas.openxmlformats.org/officeDocument/2006/relationships/hyperlink" Target="consultantplus://offline/ref=0052A89430011A0956AA8225AA83AB41BEC19480F0F3E37ED312DC5B7ACCA30CD7577F96166410232FC8E1975B141F814A04A52E1044C961z4vCL" TargetMode="External"/><Relationship Id="rId333" Type="http://schemas.openxmlformats.org/officeDocument/2006/relationships/hyperlink" Target="consultantplus://offline/ref=0052A89430011A0956AA8225AA83AB41BECC9687F4F3E37ED312DC5B7ACCA30CD7577F961666102428C8E1975B141F814A04A52E1044C961z4vCL" TargetMode="External"/><Relationship Id="rId354" Type="http://schemas.openxmlformats.org/officeDocument/2006/relationships/hyperlink" Target="consultantplus://offline/ref=0052A89430011A0956AA8225AA83AB41BECC9687F4F4E37ED312DC5B7ACCA30CD7577F961666102125C8E1975B141F814A04A52E1044C961z4vCL" TargetMode="External"/><Relationship Id="rId51" Type="http://schemas.openxmlformats.org/officeDocument/2006/relationships/hyperlink" Target="consultantplus://offline/ref=0052A89430011A0956AA8225AA83AB41BECC9686FDFCE37ED312DC5B7ACCA30CD7577F96166610212EC8E1975B141F814A04A52E1044C961z4vCL" TargetMode="External"/><Relationship Id="rId72" Type="http://schemas.openxmlformats.org/officeDocument/2006/relationships/hyperlink" Target="consultantplus://offline/ref=0052A89430011A0956AA8225AA83AB41BECE9080F6F3E37ED312DC5B7ACCA30CD7577F96166610212EC8E1975B141F814A04A52E1044C961z4vCL" TargetMode="External"/><Relationship Id="rId93" Type="http://schemas.openxmlformats.org/officeDocument/2006/relationships/hyperlink" Target="consultantplus://offline/ref=0052A89430011A0956AA8225AA83AB41BECC9687F4F1E37ED312DC5B7ACCA30CD7577F961666102029C8E1975B141F814A04A52E1044C961z4vCL" TargetMode="External"/><Relationship Id="rId189" Type="http://schemas.openxmlformats.org/officeDocument/2006/relationships/hyperlink" Target="consultantplus://offline/ref=0052A89430011A0956AA8225AA83AB41BECE9080F6F3E37ED312DC5B7ACCA30CD7577F961666102224C8E1975B141F814A04A52E1044C961z4vCL" TargetMode="External"/><Relationship Id="rId375" Type="http://schemas.openxmlformats.org/officeDocument/2006/relationships/hyperlink" Target="consultantplus://offline/ref=0052A89430011A0956AA8225AA83AB41BEC09387F2F2E37ED312DC5B7ACCA30CD7577F96166612262AC8E1975B141F814A04A52E1044C961z4vCL" TargetMode="External"/><Relationship Id="rId396" Type="http://schemas.openxmlformats.org/officeDocument/2006/relationships/hyperlink" Target="consultantplus://offline/ref=0052A89430011A0956AA8225AA83AB41BECC9687F4F6E37ED312DC5B7ACCA30CD7577F961666102225C8E1975B141F814A04A52E1044C961z4vCL" TargetMode="External"/><Relationship Id="rId3" Type="http://schemas.openxmlformats.org/officeDocument/2006/relationships/settings" Target="settings.xml"/><Relationship Id="rId214" Type="http://schemas.openxmlformats.org/officeDocument/2006/relationships/hyperlink" Target="consultantplus://offline/ref=0052A89430011A0956AA8225AA83AB41BECC9687F5F4E37ED312DC5B7ACCA30CD7577F961666102325C8E1975B141F814A04A52E1044C961z4vCL" TargetMode="External"/><Relationship Id="rId235" Type="http://schemas.openxmlformats.org/officeDocument/2006/relationships/hyperlink" Target="consultantplus://offline/ref=0052A89430011A0956AA8225AA83AB41BEC19480F0F3E37ED312DC5B7ACCA30CD7577F941660102B7892F19312401B9E421BBA2D0E44zCv8L" TargetMode="External"/><Relationship Id="rId256" Type="http://schemas.openxmlformats.org/officeDocument/2006/relationships/hyperlink" Target="consultantplus://offline/ref=0052A89430011A0956AA8225AA83AB41BEC19480F0F3E37ED312DC5B7ACCA30CD7577F96166410232FC8E1975B141F814A04A52E1044C961z4vCL" TargetMode="External"/><Relationship Id="rId277" Type="http://schemas.openxmlformats.org/officeDocument/2006/relationships/hyperlink" Target="consultantplus://offline/ref=0052A89430011A0956AA8225AA83AB41BEC19480F0F3E37ED312DC5B7ACCA30CD7577F951F66122B7892F19312401B9E421BBA2D0E44zCv8L" TargetMode="External"/><Relationship Id="rId298" Type="http://schemas.openxmlformats.org/officeDocument/2006/relationships/hyperlink" Target="consultantplus://offline/ref=0052A89430011A0956AA8225AA83AB41BEC09387F2F2E37ED312DC5B7ACCA30CD7577F96166611282CC8E1975B141F814A04A52E1044C961z4vCL" TargetMode="External"/><Relationship Id="rId400" Type="http://schemas.openxmlformats.org/officeDocument/2006/relationships/hyperlink" Target="consultantplus://offline/ref=0052A89430011A0956AA8225AA83AB41BECE9080F6F3E37ED312DC5B7ACCA30CD7577F961666102724C8E1975B141F814A04A52E1044C961z4vCL" TargetMode="External"/><Relationship Id="rId116" Type="http://schemas.openxmlformats.org/officeDocument/2006/relationships/hyperlink" Target="consultantplus://offline/ref=0052A89430011A0956AA8225AA83AB41BECC9687F5F4E37ED312DC5B7ACCA30CD7577F961666102125C8E1975B141F814A04A52E1044C961z4vCL" TargetMode="External"/><Relationship Id="rId137" Type="http://schemas.openxmlformats.org/officeDocument/2006/relationships/hyperlink" Target="consultantplus://offline/ref=0052A89430011A0956AA8225AA83AB41BEC19480F0F3E37ED312DC5B7ACCA30CD7577F96166410232FC8E1975B141F814A04A52E1044C961z4vCL" TargetMode="External"/><Relationship Id="rId158" Type="http://schemas.openxmlformats.org/officeDocument/2006/relationships/hyperlink" Target="consultantplus://offline/ref=0052A89430011A0956AA8225AA83AB41BFC09282F3F3E37ED312DC5B7ACCA30CD7577F96166610212EC8E1975B141F814A04A52E1044C961z4vCL" TargetMode="External"/><Relationship Id="rId302" Type="http://schemas.openxmlformats.org/officeDocument/2006/relationships/hyperlink" Target="consultantplus://offline/ref=0052A89430011A0956AA8225AA83AB41BEC19480F0F3E37ED312DC5B7ACCA30CD7577F951F66172B7892F19312401B9E421BBA2D0E44zCv8L" TargetMode="External"/><Relationship Id="rId323" Type="http://schemas.openxmlformats.org/officeDocument/2006/relationships/hyperlink" Target="consultantplus://offline/ref=0052A89430011A0956AA8225AA83AB41BEC09387F2F2E37ED312DC5B7ACCA30CD7577F961666122124C8E1975B141F814A04A52E1044C961z4vCL" TargetMode="External"/><Relationship Id="rId344" Type="http://schemas.openxmlformats.org/officeDocument/2006/relationships/hyperlink" Target="consultantplus://offline/ref=0052A89430011A0956AA8225AA83AB41BECC9686FDFCE37ED312DC5B7ACCA30CD7577F961666102724C8E1975B141F814A04A52E1044C961z4vCL" TargetMode="External"/><Relationship Id="rId20" Type="http://schemas.openxmlformats.org/officeDocument/2006/relationships/hyperlink" Target="consultantplus://offline/ref=0052A89430011A0956AA8225AA83AB41BFC09282F3F3E37ED312DC5B7ACCA30CD7577F96166610212EC8E1975B141F814A04A52E1044C961z4vCL" TargetMode="External"/><Relationship Id="rId41" Type="http://schemas.openxmlformats.org/officeDocument/2006/relationships/hyperlink" Target="consultantplus://offline/ref=0052A89430011A0956AA8225AA83AB41BEC09387F2F2E37ED312DC5B7ACCA30CD7577F96166610232FC8E1975B141F814A04A52E1044C961z4vCL" TargetMode="External"/><Relationship Id="rId62" Type="http://schemas.openxmlformats.org/officeDocument/2006/relationships/hyperlink" Target="consultantplus://offline/ref=0052A89430011A0956AA8225AA83AB41BEC09681F1F3E37ED312DC5B7ACCA30CD7577F961666102129C8E1975B141F814A04A52E1044C961z4vCL" TargetMode="External"/><Relationship Id="rId83" Type="http://schemas.openxmlformats.org/officeDocument/2006/relationships/hyperlink" Target="consultantplus://offline/ref=0052A89430011A0956AA8225AA83AB41BECC9686FDFDE37ED312DC5B7ACCA30CD7577F961666102128C8E1975B141F814A04A52E1044C961z4vCL" TargetMode="External"/><Relationship Id="rId179" Type="http://schemas.openxmlformats.org/officeDocument/2006/relationships/hyperlink" Target="consultantplus://offline/ref=0052A89430011A0956AA8225AA83AB41BCC09786F2F5E37ED312DC5B7ACCA30CD7577F961666102029C8E1975B141F814A04A52E1044C961z4vCL" TargetMode="External"/><Relationship Id="rId365" Type="http://schemas.openxmlformats.org/officeDocument/2006/relationships/hyperlink" Target="consultantplus://offline/ref=0052A89430011A0956AA8225AA83AB41BEC09387F2F2E37ED312DC5B7ACCA30CD7577F961666122528C8E1975B141F814A04A52E1044C961z4vCL" TargetMode="External"/><Relationship Id="rId386" Type="http://schemas.openxmlformats.org/officeDocument/2006/relationships/hyperlink" Target="consultantplus://offline/ref=0052A89430011A0956AA8225AA83AB41BECC9686FDFCE37ED312DC5B7ACCA30CD7577F961666102829C8E1975B141F814A04A52E1044C961z4vCL" TargetMode="External"/><Relationship Id="rId190" Type="http://schemas.openxmlformats.org/officeDocument/2006/relationships/hyperlink" Target="consultantplus://offline/ref=0052A89430011A0956AA8225AA83AB41BEC09681F1F3E37ED312DC5B7ACCA30CD7577F96166610222EC8E1975B141F814A04A52E1044C961z4vCL" TargetMode="External"/><Relationship Id="rId204" Type="http://schemas.openxmlformats.org/officeDocument/2006/relationships/hyperlink" Target="consultantplus://offline/ref=0052A89430011A0956AA8225AA83AB41BEC09387F2F2E37ED312DC5B7ACCA30CD7577F96166610292BC8E1975B141F814A04A52E1044C961z4vCL" TargetMode="External"/><Relationship Id="rId225" Type="http://schemas.openxmlformats.org/officeDocument/2006/relationships/hyperlink" Target="consultantplus://offline/ref=0052A89430011A0956AA8225AA83AB41BECE9080F6F3E37ED312DC5B7ACCA30CD7577F96166610242CC8E1975B141F814A04A52E1044C961z4vCL" TargetMode="External"/><Relationship Id="rId246" Type="http://schemas.openxmlformats.org/officeDocument/2006/relationships/hyperlink" Target="consultantplus://offline/ref=0052A89430011A0956AA8225AA83AB41BEC09381F6F2E37ED312DC5B7ACCA30CD7577F96166610242DC8E1975B141F814A04A52E1044C961z4vCL" TargetMode="External"/><Relationship Id="rId267" Type="http://schemas.openxmlformats.org/officeDocument/2006/relationships/hyperlink" Target="consultantplus://offline/ref=0052A89430011A0956AA8225AA83AB41BECC9687F4F3E37ED312DC5B7ACCA30CD7577F96166610232DC8E1975B141F814A04A52E1044C961z4vCL" TargetMode="External"/><Relationship Id="rId288" Type="http://schemas.openxmlformats.org/officeDocument/2006/relationships/hyperlink" Target="consultantplus://offline/ref=0052A89430011A0956AA8225AA83AB41BEC09387F2F2E37ED312DC5B7ACCA30CD7577F961666112524C8E1975B141F814A04A52E1044C961z4vCL" TargetMode="External"/><Relationship Id="rId411" Type="http://schemas.openxmlformats.org/officeDocument/2006/relationships/hyperlink" Target="consultantplus://offline/ref=0052A89430011A0956AA8225AA83AB41BEC09387F2F2E37ED312DC5B7ACCA30CD7577F961666122824C8E1975B141F814A04A52E1044C961z4vCL" TargetMode="External"/><Relationship Id="rId106" Type="http://schemas.openxmlformats.org/officeDocument/2006/relationships/hyperlink" Target="consultantplus://offline/ref=0052A89430011A0956AA8225AA83AB41BECC9686F2F0E37ED312DC5B7ACCA30CD7577F961666112325C8E1975B141F814A04A52E1044C961z4vCL" TargetMode="External"/><Relationship Id="rId127" Type="http://schemas.openxmlformats.org/officeDocument/2006/relationships/hyperlink" Target="consultantplus://offline/ref=0052A89430011A0956AA8225AA83AB41BEC19480F0F3E37ED312DC5B7ACCA30CD7577F941660102B7892F19312401B9E421BBA2D0E44zCv8L" TargetMode="External"/><Relationship Id="rId313" Type="http://schemas.openxmlformats.org/officeDocument/2006/relationships/hyperlink" Target="consultantplus://offline/ref=0052A89430011A0956AA8225AA83AB41BECE9080F6F3E37ED312DC5B7ACCA30CD7577F961666102625C8E1975B141F814A04A52E1044C961z4vCL" TargetMode="External"/><Relationship Id="rId10" Type="http://schemas.openxmlformats.org/officeDocument/2006/relationships/hyperlink" Target="consultantplus://offline/ref=0052A89430011A0956AA8225AA83AB41BECC9686FDFCE37ED312DC5B7ACCA30CD7577F961666102029C8E1975B141F814A04A52E1044C961z4vCL" TargetMode="External"/><Relationship Id="rId31" Type="http://schemas.openxmlformats.org/officeDocument/2006/relationships/hyperlink" Target="consultantplus://offline/ref=0052A89430011A0956AA8225AA83AB41BEC09387F2F2E37ED312DC5B7ACCA30CD7577F961666102225C8E1975B141F814A04A52E1044C961z4vCL" TargetMode="External"/><Relationship Id="rId52" Type="http://schemas.openxmlformats.org/officeDocument/2006/relationships/hyperlink" Target="consultantplus://offline/ref=0052A89430011A0956AA8225AA83AB41BECC9687F4F6E37ED312DC5B7ACCA30CD7577F96166610212FC8E1975B141F814A04A52E1044C961z4vCL" TargetMode="External"/><Relationship Id="rId73" Type="http://schemas.openxmlformats.org/officeDocument/2006/relationships/hyperlink" Target="consultantplus://offline/ref=0052A89430011A0956AA8225AA83AB41BECC9686F2F0E37ED312DC5B7ACCA30CD7577F961666112324C8E1975B141F814A04A52E1044C961z4vCL" TargetMode="External"/><Relationship Id="rId94" Type="http://schemas.openxmlformats.org/officeDocument/2006/relationships/hyperlink" Target="consultantplus://offline/ref=0052A89430011A0956AA8225AA83AB41BECC9687F4FDE37ED312DC5B7ACCA30CD7577F961666102029C8E1975B141F814A04A52E1044C961z4vCL" TargetMode="External"/><Relationship Id="rId148" Type="http://schemas.openxmlformats.org/officeDocument/2006/relationships/hyperlink" Target="consultantplus://offline/ref=0052A89430011A0956AA8225AA83AB41BEC09387F2F2E37ED312DC5B7ACCA30CD7577F96166610272CC8E1975B141F814A04A52E1044C961z4vCL" TargetMode="External"/><Relationship Id="rId169" Type="http://schemas.openxmlformats.org/officeDocument/2006/relationships/hyperlink" Target="consultantplus://offline/ref=0052A89430011A0956AA8225AA83AB41BEC19480F0F3E37ED312DC5B7ACCA30CD7577F96166410232FC8E1975B141F814A04A52E1044C961z4vCL" TargetMode="External"/><Relationship Id="rId334" Type="http://schemas.openxmlformats.org/officeDocument/2006/relationships/hyperlink" Target="consultantplus://offline/ref=0052A89430011A0956AA8225AA83AB41BCCF9786F2F7E37ED312DC5B7ACCA30CD7577F96166610212CC8E1975B141F814A04A52E1044C961z4vCL" TargetMode="External"/><Relationship Id="rId355" Type="http://schemas.openxmlformats.org/officeDocument/2006/relationships/hyperlink" Target="consultantplus://offline/ref=0052A89430011A0956AA8225AA83AB41BECC9687F4F6E37ED312DC5B7ACCA30CD7577F961666102225C8E1975B141F814A04A52E1044C961z4vCL" TargetMode="External"/><Relationship Id="rId376" Type="http://schemas.openxmlformats.org/officeDocument/2006/relationships/hyperlink" Target="consultantplus://offline/ref=0052A89430011A0956AA8225AA83AB41BEC09387F2F2E37ED312DC5B7ACCA30CD7577F96166612262BC8E1975B141F814A04A52E1044C961z4vCL" TargetMode="External"/><Relationship Id="rId397" Type="http://schemas.openxmlformats.org/officeDocument/2006/relationships/hyperlink" Target="consultantplus://offline/ref=0052A89430011A0956AA8225AA83AB41BECE9080F6F3E37ED312DC5B7ACCA30CD7577F96166610272BC8E1975B141F814A04A52E1044C961z4vCL" TargetMode="External"/><Relationship Id="rId4" Type="http://schemas.openxmlformats.org/officeDocument/2006/relationships/webSettings" Target="webSettings.xml"/><Relationship Id="rId180" Type="http://schemas.openxmlformats.org/officeDocument/2006/relationships/hyperlink" Target="consultantplus://offline/ref=0052A89430011A0956AA8225AA83AB41BEC09387F2F2E37ED312DC5B7ACCA30CD7577F961666102829C8E1975B141F814A04A52E1044C961z4vCL" TargetMode="External"/><Relationship Id="rId215" Type="http://schemas.openxmlformats.org/officeDocument/2006/relationships/hyperlink" Target="consultantplus://offline/ref=0052A89430011A0956AA8225AA83AB41BECC9687F4FDE37ED312DC5B7ACCA30CD7577F961666102125C8E1975B141F814A04A52E1044C961z4vCL" TargetMode="External"/><Relationship Id="rId236" Type="http://schemas.openxmlformats.org/officeDocument/2006/relationships/hyperlink" Target="consultantplus://offline/ref=0052A89430011A0956AA8225AA83AB41BEC19480F0F3E37ED312DC5B7ACCA30CD7577F96166410232EC8E1975B141F814A04A52E1044C961z4vCL" TargetMode="External"/><Relationship Id="rId257" Type="http://schemas.openxmlformats.org/officeDocument/2006/relationships/hyperlink" Target="consultantplus://offline/ref=0052A89430011A0956AA8225AA83AB41BEC09387F2F2E37ED312DC5B7ACCA30CD7577F961666112328C8E1975B141F814A04A52E1044C961z4vCL" TargetMode="External"/><Relationship Id="rId278" Type="http://schemas.openxmlformats.org/officeDocument/2006/relationships/hyperlink" Target="consultantplus://offline/ref=0052A89430011A0956AA8225AA83AB41BEC09387F2F2E37ED312DC5B7ACCA30CD7577F961666112528C8E1975B141F814A04A52E1044C961z4vCL" TargetMode="External"/><Relationship Id="rId401" Type="http://schemas.openxmlformats.org/officeDocument/2006/relationships/hyperlink" Target="consultantplus://offline/ref=0052A89430011A0956AA8225AA83AB41BEC09387F2F2E37ED312DC5B7ACCA30CD7577F96166612282CC8E1975B141F814A04A52E1044C961z4vCL" TargetMode="External"/><Relationship Id="rId303" Type="http://schemas.openxmlformats.org/officeDocument/2006/relationships/hyperlink" Target="consultantplus://offline/ref=0052A89430011A0956AA8225AA83AB41BEC19480F0F3E37ED312DC5B7ACCA30CD7577F951E6F162B7892F19312401B9E421BBA2D0E44zCv8L" TargetMode="External"/><Relationship Id="rId42" Type="http://schemas.openxmlformats.org/officeDocument/2006/relationships/hyperlink" Target="consultantplus://offline/ref=0052A89430011A0956AA8225AA83AB41BEC19480F0F3E37ED312DC5B7ACCA30CD7577F961460172B7892F19312401B9E421BBA2D0E44zCv8L" TargetMode="External"/><Relationship Id="rId84" Type="http://schemas.openxmlformats.org/officeDocument/2006/relationships/hyperlink" Target="consultantplus://offline/ref=0052A89430011A0956AA8225AA83AB41BCCF9681F4F3E37ED312DC5B7ACCA30CD7577F961666102025C8E1975B141F814A04A52E1044C961z4vCL" TargetMode="External"/><Relationship Id="rId138" Type="http://schemas.openxmlformats.org/officeDocument/2006/relationships/hyperlink" Target="consultantplus://offline/ref=0052A89430011A0956AA8225AA83AB41BEC19480F0F3E37ED312DC5B7ACCA30CD7577F96166410232EC8E1975B141F814A04A52E1044C961z4vCL" TargetMode="External"/><Relationship Id="rId345" Type="http://schemas.openxmlformats.org/officeDocument/2006/relationships/hyperlink" Target="consultantplus://offline/ref=0052A89430011A0956AA8225AA83AB41BECC9687F4F4E37ED312DC5B7ACCA30CD7577F961666102125C8E1975B141F814A04A52E1044C961z4vCL" TargetMode="External"/><Relationship Id="rId387" Type="http://schemas.openxmlformats.org/officeDocument/2006/relationships/hyperlink" Target="consultantplus://offline/ref=0052A89430011A0956AA8225AA83AB41BECC9687F5F4E37ED312DC5B7ACCA30CD7577F96166610242BC8E1975B141F814A04A52E1044C961z4vCL" TargetMode="External"/><Relationship Id="rId191" Type="http://schemas.openxmlformats.org/officeDocument/2006/relationships/hyperlink" Target="consultantplus://offline/ref=0052A89430011A0956AA8225AA83AB41BEC09383F5F4E37ED312DC5B7ACCA30CC557279A176F0E212DDDB7C61Dz4v0L" TargetMode="External"/><Relationship Id="rId205" Type="http://schemas.openxmlformats.org/officeDocument/2006/relationships/hyperlink" Target="consultantplus://offline/ref=0052A89430011A0956AA8225AA83AB41BECE9080F6F3E37ED312DC5B7ACCA30CD7577F961666102329C8E1975B141F814A04A52E1044C961z4vCL" TargetMode="External"/><Relationship Id="rId247" Type="http://schemas.openxmlformats.org/officeDocument/2006/relationships/hyperlink" Target="consultantplus://offline/ref=0052A89430011A0956AA8225AA83AB41BFCA9784F0FCE37ED312DC5B7ACCA30CD7577F961666102128C8E1975B141F814A04A52E1044C961z4vCL" TargetMode="External"/><Relationship Id="rId412" Type="http://schemas.openxmlformats.org/officeDocument/2006/relationships/hyperlink" Target="consultantplus://offline/ref=0052A89430011A0956AA8225AA83AB41BECC9687F5F4E37ED312DC5B7ACCA30CD7577F96166610252DC8E1975B141F814A04A52E1044C961z4vCL" TargetMode="External"/><Relationship Id="rId107" Type="http://schemas.openxmlformats.org/officeDocument/2006/relationships/hyperlink" Target="consultantplus://offline/ref=0052A89430011A0956AA8225AA83AB41BECC9687F4F4E37ED312DC5B7ACCA30CD7577F961666102125C8E1975B141F814A04A52E1044C961z4vCL" TargetMode="External"/><Relationship Id="rId289" Type="http://schemas.openxmlformats.org/officeDocument/2006/relationships/hyperlink" Target="consultantplus://offline/ref=0052A89430011A0956AA8225AA83AB41BEC09387F2F2E37ED312DC5B7ACCA30CD7577F961666112628C8E1975B141F814A04A52E1044C961z4vCL" TargetMode="External"/><Relationship Id="rId11" Type="http://schemas.openxmlformats.org/officeDocument/2006/relationships/hyperlink" Target="consultantplus://offline/ref=0052A89430011A0956AA8225AA83AB41BCCC9188F1F3E37ED312DC5B7ACCA30CD7577F961666102029C8E1975B141F814A04A52E1044C961z4vCL" TargetMode="External"/><Relationship Id="rId53" Type="http://schemas.openxmlformats.org/officeDocument/2006/relationships/hyperlink" Target="consultantplus://offline/ref=0052A89430011A0956AA8225AA83AB41BECC9687F5F4E37ED312DC5B7ACCA30CD7577F96166610212FC8E1975B141F814A04A52E1044C961z4vCL" TargetMode="External"/><Relationship Id="rId149" Type="http://schemas.openxmlformats.org/officeDocument/2006/relationships/hyperlink" Target="consultantplus://offline/ref=0052A89430011A0956AA8225AA83AB41BEC09387F2F2E37ED312DC5B7ACCA30CD7577F96166610272EC8E1975B141F814A04A52E1044C961z4vCL" TargetMode="External"/><Relationship Id="rId314" Type="http://schemas.openxmlformats.org/officeDocument/2006/relationships/hyperlink" Target="consultantplus://offline/ref=0052A89430011A0956AA8225AA83AB41BEC09387F2F2E37ED312DC5B7ACCA30CD7577F96166611292BC8E1975B141F814A04A52E1044C961z4vCL" TargetMode="External"/><Relationship Id="rId356" Type="http://schemas.openxmlformats.org/officeDocument/2006/relationships/hyperlink" Target="consultantplus://offline/ref=0052A89430011A0956AA8225AA83AB41BEC09387F2F2E37ED312DC5B7ACCA30CD7577F96166612242CC8E1975B141F814A04A52E1044C961z4vCL" TargetMode="External"/><Relationship Id="rId398" Type="http://schemas.openxmlformats.org/officeDocument/2006/relationships/hyperlink" Target="consultantplus://offline/ref=0052A89430011A0956AA8225AA83AB41BECC9687F5F4E37ED312DC5B7ACCA30CD7577F961666102424C8E1975B141F814A04A52E1044C961z4vCL" TargetMode="External"/><Relationship Id="rId95" Type="http://schemas.openxmlformats.org/officeDocument/2006/relationships/hyperlink" Target="consultantplus://offline/ref=0052A89430011A0956AA8225AA83AB41BFC19784F2F1E37ED312DC5B7ACCA30CD7577F961666102025C8E1975B141F814A04A52E1044C961z4vCL" TargetMode="External"/><Relationship Id="rId160" Type="http://schemas.openxmlformats.org/officeDocument/2006/relationships/hyperlink" Target="consultantplus://offline/ref=0052A89430011A0956AA8225AA83AB41BEC09387F2F2E37ED312DC5B7ACCA30CD7577F96166610282CC8E1975B141F814A04A52E1044C961z4vCL" TargetMode="External"/><Relationship Id="rId216" Type="http://schemas.openxmlformats.org/officeDocument/2006/relationships/hyperlink" Target="consultantplus://offline/ref=0052A89430011A0956AA8225AA83AB41BEC09387F2F2E37ED312DC5B7ACCA30CD7577F961666102925C8E1975B141F814A04A52E1044C961z4vCL" TargetMode="External"/><Relationship Id="rId258" Type="http://schemas.openxmlformats.org/officeDocument/2006/relationships/hyperlink" Target="consultantplus://offline/ref=0052A89430011A0956AA8225AA83AB41BECE9080F6F3E37ED312DC5B7ACCA30CD7577F96166610252DC8E1975B141F814A04A52E1044C961z4vCL" TargetMode="External"/><Relationship Id="rId22" Type="http://schemas.openxmlformats.org/officeDocument/2006/relationships/hyperlink" Target="consultantplus://offline/ref=0052A89430011A0956AA8225AA83AB41BFC99282F6F4E37ED312DC5B7ACCA30CD7577F961666102025C8E1975B141F814A04A52E1044C961z4vCL" TargetMode="External"/><Relationship Id="rId64" Type="http://schemas.openxmlformats.org/officeDocument/2006/relationships/hyperlink" Target="consultantplus://offline/ref=0052A89430011A0956AA8225AA83AB41BECE9483F2F7E37ED312DC5B7ACCA30CD7577F96166610212DC8E1975B141F814A04A52E1044C961z4vCL" TargetMode="External"/><Relationship Id="rId118" Type="http://schemas.openxmlformats.org/officeDocument/2006/relationships/hyperlink" Target="consultantplus://offline/ref=0052A89430011A0956AA8225AA83AB41BEC19480F0F3E37ED312DC5B7ACCA30CD7577F951F66172B7892F19312401B9E421BBA2D0E44zCv8L" TargetMode="External"/><Relationship Id="rId325" Type="http://schemas.openxmlformats.org/officeDocument/2006/relationships/hyperlink" Target="consultantplus://offline/ref=0052A89430011A0956AA8225AA83AB41BEC09387F2F2E37ED312DC5B7ACCA30CD7577F96166612222CC8E1975B141F814A04A52E1044C961z4vCL" TargetMode="External"/><Relationship Id="rId367" Type="http://schemas.openxmlformats.org/officeDocument/2006/relationships/hyperlink" Target="consultantplus://offline/ref=0052A89430011A0956AA8225AA83AB41BEC09387F2F2E37ED312DC5B7ACCA30CD7577F961666122524C8E1975B141F814A04A52E1044C961z4vCL" TargetMode="External"/><Relationship Id="rId171" Type="http://schemas.openxmlformats.org/officeDocument/2006/relationships/hyperlink" Target="consultantplus://offline/ref=0052A89430011A0956AA8225AA83AB41BEC19480F0F3E37ED312DC5B7ACCA30CD7577F961061162B7892F19312401B9E421BBA2D0E44zCv8L" TargetMode="External"/><Relationship Id="rId227" Type="http://schemas.openxmlformats.org/officeDocument/2006/relationships/hyperlink" Target="consultantplus://offline/ref=0052A89430011A0956AA8225AA83AB41BEC09387F2F2E37ED312DC5B7ACCA30CD7577F961666112024C8E1975B141F814A04A52E1044C961z4vCL" TargetMode="External"/><Relationship Id="rId269" Type="http://schemas.openxmlformats.org/officeDocument/2006/relationships/hyperlink" Target="consultantplus://offline/ref=0052A89430011A0956AA8225AA83AB41BECE9080F6F3E37ED312DC5B7ACCA30CD7577F961666102525C8E1975B141F814A04A52E1044C961z4vCL" TargetMode="External"/><Relationship Id="rId33" Type="http://schemas.openxmlformats.org/officeDocument/2006/relationships/hyperlink" Target="consultantplus://offline/ref=0052A89430011A0956AA8225AA83AB41BECE9282F6FCE37ED312DC5B7ACCA30CD7577F961666102029C8E1975B141F814A04A52E1044C961z4vCL" TargetMode="External"/><Relationship Id="rId129" Type="http://schemas.openxmlformats.org/officeDocument/2006/relationships/hyperlink" Target="consultantplus://offline/ref=0052A89430011A0956AA8225AA83AB41BECC9686FDFCE37ED312DC5B7ACCA30CD7577F961666102129C8E1975B141F814A04A52E1044C961z4vCL" TargetMode="External"/><Relationship Id="rId280" Type="http://schemas.openxmlformats.org/officeDocument/2006/relationships/hyperlink" Target="consultantplus://offline/ref=0052A89430011A0956AA8225AA83AB41BEC19480F0F3E37ED312DC5B7ACCA30CD7577F961667112025C8E1975B141F814A04A52E1044C961z4vCL" TargetMode="External"/><Relationship Id="rId336" Type="http://schemas.openxmlformats.org/officeDocument/2006/relationships/hyperlink" Target="consultantplus://offline/ref=0052A89430011A0956AA8225AA83AB41BECC9686FDFCE37ED312DC5B7ACCA30CD7577F96166610272DC8E1975B141F814A04A52E1044C961z4vCL" TargetMode="External"/><Relationship Id="rId75" Type="http://schemas.openxmlformats.org/officeDocument/2006/relationships/hyperlink" Target="consultantplus://offline/ref=0052A89430011A0956AA8225AA83AB41BACC9484F0FFBE74DB4BD0597DC3FC1BD01E7397166611202797E4824A4C13895D1BA5310C46CBz6v2L" TargetMode="External"/><Relationship Id="rId140" Type="http://schemas.openxmlformats.org/officeDocument/2006/relationships/hyperlink" Target="consultantplus://offline/ref=0052A89430011A0956AA8225AA83AB41BEC19480F0F3E37ED312DC5B7ACCA30CD7577F96166410232EC8E1975B141F814A04A52E1044C961z4vCL" TargetMode="External"/><Relationship Id="rId182" Type="http://schemas.openxmlformats.org/officeDocument/2006/relationships/hyperlink" Target="consultantplus://offline/ref=0052A89430011A0956AA8225AA83AB41BEC09D83F7F6E37ED312DC5B7ACCA30CD7577F931166102B7892F19312401B9E421BBA2D0E44zCv8L" TargetMode="External"/><Relationship Id="rId378" Type="http://schemas.openxmlformats.org/officeDocument/2006/relationships/hyperlink" Target="consultantplus://offline/ref=0052A89430011A0956AA8225AA83AB41BEC09387F2F2E37ED312DC5B7ACCA30CD7577F961666122625C8E1975B141F814A04A52E1044C961z4vCL" TargetMode="External"/><Relationship Id="rId403" Type="http://schemas.openxmlformats.org/officeDocument/2006/relationships/hyperlink" Target="consultantplus://offline/ref=0052A89430011A0956AA8225AA83AB41BEC09681F1F3E37ED312DC5B7ACCA30CD7577F96166610232CC8E1975B141F814A04A52E1044C961z4vCL" TargetMode="External"/><Relationship Id="rId6" Type="http://schemas.openxmlformats.org/officeDocument/2006/relationships/hyperlink" Target="consultantplus://offline/ref=0052A89430011A0956AA8225AA83AB41BACC9484F0FFBE74DB4BD0597DC3FC1BD01E7397166610252797E4824A4C13895D1BA5310C46CBz6v2L" TargetMode="External"/><Relationship Id="rId238" Type="http://schemas.openxmlformats.org/officeDocument/2006/relationships/hyperlink" Target="consultantplus://offline/ref=0052A89430011A0956AA8225AA83AB41BEC19480F0F3E37ED312DC5B7ACCA30CD7577F96166410232EC8E1975B141F814A04A52E1044C961z4vCL" TargetMode="External"/><Relationship Id="rId291" Type="http://schemas.openxmlformats.org/officeDocument/2006/relationships/hyperlink" Target="consultantplus://offline/ref=0052A89430011A0956AA8225AA83AB41BEC09387F2F2E37ED312DC5B7ACCA30CD7577F961666112629C8E1975B141F814A04A52E1044C961z4vCL" TargetMode="External"/><Relationship Id="rId305" Type="http://schemas.openxmlformats.org/officeDocument/2006/relationships/hyperlink" Target="consultantplus://offline/ref=0052A89430011A0956AA8225AA83AB41BEC09387F2F2E37ED312DC5B7ACCA30CD7577F96166611282FC8E1975B141F814A04A52E1044C961z4vCL" TargetMode="External"/><Relationship Id="rId347" Type="http://schemas.openxmlformats.org/officeDocument/2006/relationships/hyperlink" Target="consultantplus://offline/ref=0052A89430011A0956AA8225AA83AB41BECC9686FDFCE37ED312DC5B7ACCA30CD7577F961666102725C8E1975B141F814A04A52E1044C961z4vCL" TargetMode="External"/><Relationship Id="rId44" Type="http://schemas.openxmlformats.org/officeDocument/2006/relationships/hyperlink" Target="consultantplus://offline/ref=0052A89430011A0956AA8225AA83AB41BEC09387F2F2E37ED312DC5B7ACCA30CD7577F961666102329C8E1975B141F814A04A52E1044C961z4vCL" TargetMode="External"/><Relationship Id="rId86" Type="http://schemas.openxmlformats.org/officeDocument/2006/relationships/hyperlink" Target="consultantplus://offline/ref=0052A89430011A0956AA8225AA83AB41BCC09C83F6F4E37ED312DC5B7ACCA30CD7577F961666102025C8E1975B141F814A04A52E1044C961z4vCL" TargetMode="External"/><Relationship Id="rId151" Type="http://schemas.openxmlformats.org/officeDocument/2006/relationships/hyperlink" Target="consultantplus://offline/ref=0052A89430011A0956AA8225AA83AB41BEC09387F2F2E37ED312DC5B7ACCA30CD7577F961666102728C8E1975B141F814A04A52E1044C961z4vCL" TargetMode="External"/><Relationship Id="rId389" Type="http://schemas.openxmlformats.org/officeDocument/2006/relationships/hyperlink" Target="consultantplus://offline/ref=0052A89430011A0956AA8225AA83AB41BCC19187F5FFBE74DB4BD0597DC3FC09D0467F961F78112132C1B5C4z1vEL" TargetMode="External"/><Relationship Id="rId193" Type="http://schemas.openxmlformats.org/officeDocument/2006/relationships/hyperlink" Target="consultantplus://offline/ref=0052A89430011A0956AA8225AA83AB41BEC09387F2F2E37ED312DC5B7ACCA30CD7577F96166610292EC8E1975B141F814A04A52E1044C961z4vCL" TargetMode="External"/><Relationship Id="rId207" Type="http://schemas.openxmlformats.org/officeDocument/2006/relationships/hyperlink" Target="consultantplus://offline/ref=0052A89430011A0956AA8225AA83AB41BECC9687F5F4E37ED312DC5B7ACCA30CD7577F96166610232EC8E1975B141F814A04A52E1044C961z4vCL" TargetMode="External"/><Relationship Id="rId249" Type="http://schemas.openxmlformats.org/officeDocument/2006/relationships/hyperlink" Target="consultantplus://offline/ref=0052A89430011A0956AA8225AA83AB41BEC19480F0F3E37ED312DC5B7ACCA30CD7577F96166410232EC8E1975B141F814A04A52E1044C961z4vCL" TargetMode="External"/><Relationship Id="rId414" Type="http://schemas.openxmlformats.org/officeDocument/2006/relationships/hyperlink" Target="consultantplus://offline/ref=0052A89430011A0956AA8225AA83AB41BECC9687F5F4E37ED312DC5B7ACCA30CD7577F96166610252EC8E1975B141F814A04A52E1044C961z4vCL" TargetMode="External"/><Relationship Id="rId13" Type="http://schemas.openxmlformats.org/officeDocument/2006/relationships/hyperlink" Target="consultantplus://offline/ref=0052A89430011A0956AA8225AA83AB41BECC9687F4F4E37ED312DC5B7ACCA30CD7577F961666102128C8E1975B141F814A04A52E1044C961z4vCL" TargetMode="External"/><Relationship Id="rId109" Type="http://schemas.openxmlformats.org/officeDocument/2006/relationships/hyperlink" Target="consultantplus://offline/ref=0052A89430011A0956AA8225AA83AB41BEC09387F2F2E37ED312DC5B7ACCA30CD7577F96166610252EC8E1975B141F814A04A52E1044C961z4vCL" TargetMode="External"/><Relationship Id="rId260" Type="http://schemas.openxmlformats.org/officeDocument/2006/relationships/hyperlink" Target="consultantplus://offline/ref=0052A89430011A0956AA8225AA83AB41BACC9484F0FFBE74DB4BD0597DC3FC1BD01E7397166611252797E4824A4C13895D1BA5310C46CBz6v2L" TargetMode="External"/><Relationship Id="rId316" Type="http://schemas.openxmlformats.org/officeDocument/2006/relationships/hyperlink" Target="consultantplus://offline/ref=0052A89430011A0956AA8225AA83AB41BEC09681F1F3E37ED312DC5B7ACCA30CD7577F961666102224C8E1975B141F814A04A52E1044C961z4vCL" TargetMode="External"/><Relationship Id="rId55" Type="http://schemas.openxmlformats.org/officeDocument/2006/relationships/hyperlink" Target="consultantplus://offline/ref=0052A89430011A0956AA8225AA83AB41BEC09681F1F3E37ED312DC5B7ACCA30CD7577F96166610212EC8E1975B141F814A04A52E1044C961z4vCL" TargetMode="External"/><Relationship Id="rId97" Type="http://schemas.openxmlformats.org/officeDocument/2006/relationships/hyperlink" Target="consultantplus://offline/ref=0052A89430011A0956AA8225AA83AB41BECE9080F6F3E37ED312DC5B7ACCA30CD7577F961666102128C8E1975B141F814A04A52E1044C961z4vCL" TargetMode="External"/><Relationship Id="rId120" Type="http://schemas.openxmlformats.org/officeDocument/2006/relationships/hyperlink" Target="consultantplus://offline/ref=0052A89430011A0956AA8225AA83AB41BEC09387F2F2E37ED312DC5B7ACCA30CD7577F96166610252BC8E1975B141F814A04A52E1044C961z4vCL" TargetMode="External"/><Relationship Id="rId358" Type="http://schemas.openxmlformats.org/officeDocument/2006/relationships/hyperlink" Target="consultantplus://offline/ref=0052A89430011A0956AA8225AA83AB41BEC09387F2F2E37ED312DC5B7ACCA30CD7577F96166612242FC8E1975B141F814A04A52E1044C961z4vCL" TargetMode="External"/><Relationship Id="rId162" Type="http://schemas.openxmlformats.org/officeDocument/2006/relationships/hyperlink" Target="consultantplus://offline/ref=0052A89430011A0956AA8225AA83AB41BEC19480F0F3E37ED312DC5B7ACCA30CD7577F96166410232FC8E1975B141F814A04A52E1044C961z4vCL" TargetMode="External"/><Relationship Id="rId218" Type="http://schemas.openxmlformats.org/officeDocument/2006/relationships/hyperlink" Target="consultantplus://offline/ref=0052A89430011A0956AA8225AA83AB41BECE9080F6F3E37ED312DC5B7ACCA30CD7577F96166610232AC8E1975B141F814A04A52E1044C961z4vCL" TargetMode="External"/><Relationship Id="rId271" Type="http://schemas.openxmlformats.org/officeDocument/2006/relationships/hyperlink" Target="consultantplus://offline/ref=0052A89430011A0956AA8225AA83AB41BEC09387F2F2E37ED312DC5B7ACCA30CD7577F961666112424C8E1975B141F814A04A52E1044C961z4vCL" TargetMode="External"/><Relationship Id="rId24" Type="http://schemas.openxmlformats.org/officeDocument/2006/relationships/hyperlink" Target="consultantplus://offline/ref=0052A89430011A0956AA8225AA83AB41BECC9687F4F7E37ED312DC5B7ACCA30CD7577F96166610212CC8E1975B141F814A04A52E1044C961z4vCL" TargetMode="External"/><Relationship Id="rId66" Type="http://schemas.openxmlformats.org/officeDocument/2006/relationships/hyperlink" Target="consultantplus://offline/ref=0052A89430011A0956AA8225AA83AB41BEC19486F5F5E37ED312DC5B7ACCA30CD7577F961666102129C8E1975B141F814A04A52E1044C961z4vCL" TargetMode="External"/><Relationship Id="rId131" Type="http://schemas.openxmlformats.org/officeDocument/2006/relationships/hyperlink" Target="consultantplus://offline/ref=0052A89430011A0956AA8225AA83AB41BEC09387F2F2E37ED312DC5B7ACCA30CD7577F96166610262CC8E1975B141F814A04A52E1044C961z4vCL" TargetMode="External"/><Relationship Id="rId327" Type="http://schemas.openxmlformats.org/officeDocument/2006/relationships/hyperlink" Target="consultantplus://offline/ref=0052A89430011A0956AA8225AA83AB41BEC09387F2F2E37ED312DC5B7ACCA30CD7577F96166612222AC8E1975B141F814A04A52E1044C961z4vCL" TargetMode="External"/><Relationship Id="rId369" Type="http://schemas.openxmlformats.org/officeDocument/2006/relationships/hyperlink" Target="consultantplus://offline/ref=0052A89430011A0956AA8225AA83AB41BEC09387F2F2E37ED312DC5B7ACCA30CD7577F961666122525C8E1975B141F814A04A52E1044C961z4vCL" TargetMode="External"/><Relationship Id="rId173" Type="http://schemas.openxmlformats.org/officeDocument/2006/relationships/hyperlink" Target="consultantplus://offline/ref=0052A89430011A0956AA8225AA83AB41BEC09387F2F2E37ED312DC5B7ACCA30CD7577F96166610282FC8E1975B141F814A04A52E1044C961z4vCL" TargetMode="External"/><Relationship Id="rId229" Type="http://schemas.openxmlformats.org/officeDocument/2006/relationships/hyperlink" Target="consultantplus://offline/ref=0052A89430011A0956AA8225AA83AB41BEC19480F0F3E37ED312DC5B7ACCA30CD7577F941660112B7892F19312401B9E421BBA2D0E44zCv8L" TargetMode="External"/><Relationship Id="rId380" Type="http://schemas.openxmlformats.org/officeDocument/2006/relationships/hyperlink" Target="consultantplus://offline/ref=0052A89430011A0956AA8225AA83AB41BEC09387F2F2E37ED312DC5B7ACCA30CD7577F96166612272EC8E1975B141F814A04A52E1044C961z4vCL" TargetMode="External"/><Relationship Id="rId240" Type="http://schemas.openxmlformats.org/officeDocument/2006/relationships/hyperlink" Target="consultantplus://offline/ref=0052A89430011A0956AA8225AA83AB41BECE9080F6F3E37ED312DC5B7ACCA30CD7577F961666102429C8E1975B141F814A04A52E1044C961z4vCL" TargetMode="External"/><Relationship Id="rId35" Type="http://schemas.openxmlformats.org/officeDocument/2006/relationships/hyperlink" Target="consultantplus://offline/ref=0052A89430011A0956AA8225AA83AB41BEC19D87F5FDE37ED312DC5B7ACCA30CD7577F96166610222EC8E1975B141F814A04A52E1044C961z4vCL" TargetMode="External"/><Relationship Id="rId77" Type="http://schemas.openxmlformats.org/officeDocument/2006/relationships/hyperlink" Target="consultantplus://offline/ref=0052A89430011A0956AA8225AA83AB41BCCE9580F6F3E37ED312DC5B7ACCA30CD7577F96166610222EC8E1975B141F814A04A52E1044C961z4vCL" TargetMode="External"/><Relationship Id="rId100" Type="http://schemas.openxmlformats.org/officeDocument/2006/relationships/hyperlink" Target="consultantplus://offline/ref=0052A89430011A0956AA8225AA83AB41BEC09387F2F2E37ED312DC5B7ACCA30CD7577F96166610252CC8E1975B141F814A04A52E1044C961z4vCL" TargetMode="External"/><Relationship Id="rId282" Type="http://schemas.openxmlformats.org/officeDocument/2006/relationships/hyperlink" Target="consultantplus://offline/ref=0052A89430011A0956AA8225AA83AB41BECC9686FDFCE37ED312DC5B7ACCA30CD7577F961666102524C8E1975B141F814A04A52E1044C961z4vCL" TargetMode="External"/><Relationship Id="rId338" Type="http://schemas.openxmlformats.org/officeDocument/2006/relationships/hyperlink" Target="consultantplus://offline/ref=0052A89430011A0956AA8225AA83AB41BECC9686F2F0E37ED312DC5B7ACCA30CD7577F961666112325C8E1975B141F814A04A52E1044C961z4vCL" TargetMode="External"/><Relationship Id="rId8" Type="http://schemas.openxmlformats.org/officeDocument/2006/relationships/hyperlink" Target="consultantplus://offline/ref=0052A89430011A0956AA8225AA83AB41BECC9686F2F0E37ED312DC5B7ACCA30CD7577F96166611232AC8E1975B141F814A04A52E1044C961z4vCL" TargetMode="External"/><Relationship Id="rId142" Type="http://schemas.openxmlformats.org/officeDocument/2006/relationships/hyperlink" Target="consultantplus://offline/ref=0052A89430011A0956AA8225AA83AB41BECE9080F6F3E37ED312DC5B7ACCA30CD7577F96166610222CC8E1975B141F814A04A52E1044C961z4vCL" TargetMode="External"/><Relationship Id="rId184" Type="http://schemas.openxmlformats.org/officeDocument/2006/relationships/hyperlink" Target="consultantplus://offline/ref=0052A89430011A0956AA8225AA83AB41BEC09387F2F2E37ED312DC5B7ACCA30CD7577F96166610282BC8E1975B141F814A04A52E1044C961z4vCL" TargetMode="External"/><Relationship Id="rId391" Type="http://schemas.openxmlformats.org/officeDocument/2006/relationships/hyperlink" Target="consultantplus://offline/ref=0052A89430011A0956AA8225AA83AB41BECC9687F4F4E37ED312DC5B7ACCA30CD7577F961666102125C8E1975B141F814A04A52E1044C961z4vCL" TargetMode="External"/><Relationship Id="rId405" Type="http://schemas.openxmlformats.org/officeDocument/2006/relationships/hyperlink" Target="consultantplus://offline/ref=0052A89430011A0956AA8225AA83AB41BECE9080F6F3E37ED312DC5B7ACCA30CD7577F96166610202AC8E1975B141F814A04A52E1044C961z4vCL" TargetMode="External"/><Relationship Id="rId251" Type="http://schemas.openxmlformats.org/officeDocument/2006/relationships/hyperlink" Target="consultantplus://offline/ref=0052A89430011A0956AA8225AA83AB41BECE9080F6F3E37ED312DC5B7ACCA30CD7577F961666102425C8E1975B141F814A04A52E1044C961z4vCL" TargetMode="External"/><Relationship Id="rId46" Type="http://schemas.openxmlformats.org/officeDocument/2006/relationships/hyperlink" Target="consultantplus://offline/ref=0052A89430011A0956AA8225AA83AB41BEC19480F0F3E37ED312DC5B7ACCA30CD7577F941761182B7892F19312401B9E421BBA2D0E44zCv8L" TargetMode="External"/><Relationship Id="rId293" Type="http://schemas.openxmlformats.org/officeDocument/2006/relationships/hyperlink" Target="consultantplus://offline/ref=0052A89430011A0956AA8225AA83AB41BEC09387F2F2E37ED312DC5B7ACCA30CD7577F96166611272EC8E1975B141F814A04A52E1044C961z4vCL" TargetMode="External"/><Relationship Id="rId307" Type="http://schemas.openxmlformats.org/officeDocument/2006/relationships/hyperlink" Target="consultantplus://offline/ref=0052A89430011A0956AA8225AA83AB41BEC19483FDF5E37ED312DC5B7ACCA30CD7577F961666102128C8E1975B141F814A04A52E1044C961z4vCL" TargetMode="External"/><Relationship Id="rId349" Type="http://schemas.openxmlformats.org/officeDocument/2006/relationships/hyperlink" Target="consultantplus://offline/ref=0052A89430011A0956AA8225AA83AB41BEC19480F0F3E37ED312DC5B7ACCA30CD7577F96166410232EC8E1975B141F814A04A52E1044C961z4vCL" TargetMode="External"/><Relationship Id="rId88" Type="http://schemas.openxmlformats.org/officeDocument/2006/relationships/hyperlink" Target="consultantplus://offline/ref=0052A89430011A0956AA8225AA83AB41BFC09282F3F3E37ED312DC5B7ACCA30CD7577F96166610212EC8E1975B141F814A04A52E1044C961z4vCL" TargetMode="External"/><Relationship Id="rId111" Type="http://schemas.openxmlformats.org/officeDocument/2006/relationships/hyperlink" Target="consultantplus://offline/ref=0052A89430011A0956AA8225AA83AB41BCCC9188F1F3E37ED312DC5B7ACCA30CD7577F961666102029C8E1975B141F814A04A52E1044C961z4vCL" TargetMode="External"/><Relationship Id="rId153" Type="http://schemas.openxmlformats.org/officeDocument/2006/relationships/hyperlink" Target="consultantplus://offline/ref=0052A89430011A0956AA8225AA83AB41BEC09387F2F2E37ED312DC5B7ACCA30CD7577F961666102729C8E1975B141F814A04A52E1044C961z4vCL" TargetMode="External"/><Relationship Id="rId195" Type="http://schemas.openxmlformats.org/officeDocument/2006/relationships/hyperlink" Target="consultantplus://offline/ref=0052A89430011A0956AA8225AA83AB41BECE9080F6F3E37ED312DC5B7ACCA30CD7577F961666102225C8E1975B141F814A04A52E1044C961z4vCL" TargetMode="External"/><Relationship Id="rId209" Type="http://schemas.openxmlformats.org/officeDocument/2006/relationships/hyperlink" Target="consultantplus://offline/ref=0052A89430011A0956AA8225AA83AB41BEC09387F2F2E37ED312DC5B7ACCA30CD7577F961666102924C8E1975B141F814A04A52E1044C961z4vCL" TargetMode="External"/><Relationship Id="rId360" Type="http://schemas.openxmlformats.org/officeDocument/2006/relationships/hyperlink" Target="consultantplus://offline/ref=0052A89430011A0956AA8225AA83AB41BEC09387F2F2E37ED312DC5B7ACCA30CD7577F961666122428C8E1975B141F814A04A52E1044C961z4vCL" TargetMode="External"/><Relationship Id="rId416" Type="http://schemas.openxmlformats.org/officeDocument/2006/relationships/hyperlink" Target="consultantplus://offline/ref=0052A89430011A0956AA8225AA83AB41BECC9687F5F4E37ED312DC5B7ACCA30CD7577F96166610252FC8E1975B141F814A04A52E1044C961z4vCL" TargetMode="External"/><Relationship Id="rId220" Type="http://schemas.openxmlformats.org/officeDocument/2006/relationships/hyperlink" Target="consultantplus://offline/ref=0052A89430011A0956AA8225AA83AB41BEC09681F1F3E37ED312DC5B7ACCA30CD7577F96166610222BC8E1975B141F814A04A52E1044C961z4vCL" TargetMode="External"/><Relationship Id="rId15" Type="http://schemas.openxmlformats.org/officeDocument/2006/relationships/hyperlink" Target="consultantplus://offline/ref=0052A89430011A0956AA8225AA83AB41BECC9686FDFDE37ED312DC5B7ACCA30CD7577F96166610212DC8E1975B141F814A04A52E1044C961z4vCL" TargetMode="External"/><Relationship Id="rId57" Type="http://schemas.openxmlformats.org/officeDocument/2006/relationships/hyperlink" Target="consultantplus://offline/ref=0052A89430011A0956AA8225AA83AB41BEC09387F2F2E37ED312DC5B7ACCA30CD7577F96166610242CC8E1975B141F814A04A52E1044C961z4vCL" TargetMode="External"/><Relationship Id="rId262" Type="http://schemas.openxmlformats.org/officeDocument/2006/relationships/hyperlink" Target="consultantplus://offline/ref=0052A89430011A0956AA8225AA83AB41BEC09387F2F2E37ED312DC5B7ACCA30CD7577F96166611232AC8E1975B141F814A04A52E1044C961z4vCL" TargetMode="External"/><Relationship Id="rId318" Type="http://schemas.openxmlformats.org/officeDocument/2006/relationships/hyperlink" Target="consultantplus://offline/ref=0052A89430011A0956AA8225AA83AB41BEC09387F2F2E37ED312DC5B7ACCA30CD7577F961666122025C8E1975B141F814A04A52E1044C961z4vCL" TargetMode="External"/><Relationship Id="rId99" Type="http://schemas.openxmlformats.org/officeDocument/2006/relationships/hyperlink" Target="consultantplus://offline/ref=0052A89430011A0956AA8225AA83AB41BEC19D87F5FDE37ED312DC5B7ACCA30CD7577F96166610222EC8E1975B141F814A04A52E1044C961z4vCL" TargetMode="External"/><Relationship Id="rId122" Type="http://schemas.openxmlformats.org/officeDocument/2006/relationships/hyperlink" Target="consultantplus://offline/ref=0052A89430011A0956AA8225AA83AB41BEC19480F0F3E37ED312DC5B7ACCA30CD7577F96166410232FC8E1975B141F814A04A52E1044C961z4vCL" TargetMode="External"/><Relationship Id="rId164" Type="http://schemas.openxmlformats.org/officeDocument/2006/relationships/hyperlink" Target="consultantplus://offline/ref=0052A89430011A0956AA8225AA83AB41BEC19480F0F3E37ED312DC5B7ACCA30CD7577F96166410232FC8E1975B141F814A04A52E1044C961z4vCL" TargetMode="External"/><Relationship Id="rId371" Type="http://schemas.openxmlformats.org/officeDocument/2006/relationships/hyperlink" Target="consultantplus://offline/ref=0052A89430011A0956AA8225AA83AB41BEC09387F2F2E37ED312DC5B7ACCA30CD7577F96166612262DC8E1975B141F814A04A52E1044C961z4vCL" TargetMode="External"/><Relationship Id="rId26" Type="http://schemas.openxmlformats.org/officeDocument/2006/relationships/hyperlink" Target="consultantplus://offline/ref=0052A89430011A0956AA8225AA83AB41BECC9687F4F0E37ED312DC5B7ACCA30CD7577F961666102128C8E1975B141F814A04A52E1044C961z4vCL" TargetMode="External"/><Relationship Id="rId231" Type="http://schemas.openxmlformats.org/officeDocument/2006/relationships/hyperlink" Target="consultantplus://offline/ref=0052A89430011A0956AA8225AA83AB41BEC09387F2F2E37ED312DC5B7ACCA30CD7577F961666112025C8E1975B141F814A04A52E1044C961z4vCL" TargetMode="External"/><Relationship Id="rId273" Type="http://schemas.openxmlformats.org/officeDocument/2006/relationships/hyperlink" Target="consultantplus://offline/ref=0052A89430011A0956AA8225AA83AB41BEC19486F5F5E37ED312DC5B7ACCA30CD7577F961666102125C8E1975B141F814A04A52E1044C961z4vCL" TargetMode="External"/><Relationship Id="rId329" Type="http://schemas.openxmlformats.org/officeDocument/2006/relationships/hyperlink" Target="consultantplus://offline/ref=0052A89430011A0956AA8225AA83AB41BECE9080F6F3E37ED312DC5B7ACCA30CD7577F96166610272EC8E1975B141F814A04A52E1044C961z4vCL" TargetMode="External"/><Relationship Id="rId68" Type="http://schemas.openxmlformats.org/officeDocument/2006/relationships/hyperlink" Target="consultantplus://offline/ref=0052A89430011A0956AA8225AA83AB41BECC9686FCFDE37ED312DC5B7ACCA30CD7577F96166610202AC8E1975B141F814A04A52E1044C961z4vCL" TargetMode="External"/><Relationship Id="rId133" Type="http://schemas.openxmlformats.org/officeDocument/2006/relationships/hyperlink" Target="consultantplus://offline/ref=0052A89430011A0956AA8225AA83AB41BEC09387F2F2E37ED312DC5B7ACCA30CD7577F96166610262CC8E1975B141F814A04A52E1044C961z4vCL" TargetMode="External"/><Relationship Id="rId175" Type="http://schemas.openxmlformats.org/officeDocument/2006/relationships/hyperlink" Target="consultantplus://offline/ref=0052A89430011A0956AA8225AA83AB41BEC19480F0F3E37ED312DC5B7ACCA30CD7577F96166410232EC8E1975B141F814A04A52E1044C961z4vCL" TargetMode="External"/><Relationship Id="rId340" Type="http://schemas.openxmlformats.org/officeDocument/2006/relationships/hyperlink" Target="consultantplus://offline/ref=0052A89430011A0956AA8225AA83AB41BECC9687F4F6E37ED312DC5B7ACCA30CD7577F96166610222BC8E1975B141F814A04A52E1044C961z4vCL" TargetMode="External"/><Relationship Id="rId200" Type="http://schemas.openxmlformats.org/officeDocument/2006/relationships/hyperlink" Target="consultantplus://offline/ref=0052A89430011A0956AA8225AA83AB41BEC09387F2F2E37ED312DC5B7ACCA30CD7577F961666102929C8E1975B141F814A04A52E1044C961z4vCL" TargetMode="External"/><Relationship Id="rId382" Type="http://schemas.openxmlformats.org/officeDocument/2006/relationships/hyperlink" Target="consultantplus://offline/ref=0052A89430011A0956AA8225AA83AB41BEC09387F2F2E37ED312DC5B7ACCA30CD7577F961666122729C8E1975B141F814A04A52E1044C961z4vCL" TargetMode="External"/><Relationship Id="rId242" Type="http://schemas.openxmlformats.org/officeDocument/2006/relationships/hyperlink" Target="consultantplus://offline/ref=0052A89430011A0956AA8225AA83AB41BEC19480F0F3E37ED312DC5B7ACCA30CD7577F941660112B7892F19312401B9E421BBA2D0E44zCv8L" TargetMode="External"/><Relationship Id="rId284" Type="http://schemas.openxmlformats.org/officeDocument/2006/relationships/hyperlink" Target="consultantplus://offline/ref=0052A89430011A0956AA8225AA83AB41BEC19480F0F3E37ED312DC5B7ACCA30CD7577F9312671B747D87E0CB1E480C814204A62F0Cz4v7L" TargetMode="External"/><Relationship Id="rId37" Type="http://schemas.openxmlformats.org/officeDocument/2006/relationships/hyperlink" Target="consultantplus://offline/ref=0052A89430011A0956AA8225AA83AB41BEC19480F0F3E37ED312DC5B7ACCA30CD7577F94176E152B7892F19312401B9E421BBA2D0E44zCv8L" TargetMode="External"/><Relationship Id="rId79" Type="http://schemas.openxmlformats.org/officeDocument/2006/relationships/hyperlink" Target="consultantplus://offline/ref=0052A89430011A0956AA8225AA83AB41BCCC9188F1F3E37ED312DC5B7ACCA30CD7577F961666102029C8E1975B141F814A04A52E1044C961z4vCL" TargetMode="External"/><Relationship Id="rId102" Type="http://schemas.openxmlformats.org/officeDocument/2006/relationships/hyperlink" Target="consultantplus://offline/ref=0052A89430011A0956AA8225AA83AB41BEC19480F0F3E37ED312DC5B7ACCA30CD7577F96166410232EC8E1975B141F814A04A52E1044C961z4vCL" TargetMode="External"/><Relationship Id="rId144" Type="http://schemas.openxmlformats.org/officeDocument/2006/relationships/hyperlink" Target="consultantplus://offline/ref=0052A89430011A0956AA8225AA83AB41BEC09681F1F3E37ED312DC5B7ACCA30CD7577F961666102125C8E1975B141F814A04A52E1044C961z4vCL" TargetMode="External"/><Relationship Id="rId90" Type="http://schemas.openxmlformats.org/officeDocument/2006/relationships/hyperlink" Target="consultantplus://offline/ref=0052A89430011A0956AA8225AA83AB41BFC99282F6F4E37ED312DC5B7ACCA30CD7577F961666102025C8E1975B141F814A04A52E1044C961z4vCL" TargetMode="External"/><Relationship Id="rId186" Type="http://schemas.openxmlformats.org/officeDocument/2006/relationships/hyperlink" Target="consultantplus://offline/ref=0052A89430011A0956AA8225AA83AB41BEC09387F2F2E37ED312DC5B7ACCA30CD7577F961666102825C8E1975B141F814A04A52E1044C961z4vCL" TargetMode="External"/><Relationship Id="rId351" Type="http://schemas.openxmlformats.org/officeDocument/2006/relationships/hyperlink" Target="consultantplus://offline/ref=0052A89430011A0956AA8225AA83AB41BECE9080F6F3E37ED312DC5B7ACCA30CD7577F96166610272FC8E1975B141F814A04A52E1044C961z4vCL" TargetMode="External"/><Relationship Id="rId393" Type="http://schemas.openxmlformats.org/officeDocument/2006/relationships/hyperlink" Target="consultantplus://offline/ref=0052A89430011A0956AA8225AA83AB41BECE9080F6F3E37ED312DC5B7ACCA30CD7577F96166610272BC8E1975B141F814A04A52E1044C961z4vCL" TargetMode="External"/><Relationship Id="rId407" Type="http://schemas.openxmlformats.org/officeDocument/2006/relationships/hyperlink" Target="consultantplus://offline/ref=0052A89430011A0956AA8225AA83AB41BEC09681F1F3E37ED312DC5B7ACCA30CD7577F96166610242AC8E1975B141F814A04A52E1044C961z4vCL" TargetMode="External"/><Relationship Id="rId211" Type="http://schemas.openxmlformats.org/officeDocument/2006/relationships/hyperlink" Target="consultantplus://offline/ref=0052A89430011A0956AA8225AA83AB41BECC9687F5F4E37ED312DC5B7ACCA30CD7577F96166610232AC8E1975B141F814A04A52E1044C961z4vCL" TargetMode="External"/><Relationship Id="rId253" Type="http://schemas.openxmlformats.org/officeDocument/2006/relationships/hyperlink" Target="consultantplus://offline/ref=0052A89430011A0956AA8225AA83AB41BEC09387F2F2E37ED312DC5B7ACCA30CD7577F96166611232CC8E1975B141F814A04A52E1044C961z4vCL" TargetMode="External"/><Relationship Id="rId295" Type="http://schemas.openxmlformats.org/officeDocument/2006/relationships/hyperlink" Target="consultantplus://offline/ref=0052A89430011A0956AA8225AA83AB41BEC19480F0F3E37ED312DC5B7ACCA30CD7577F961667102425C8E1975B141F814A04A52E1044C961z4vCL" TargetMode="External"/><Relationship Id="rId309" Type="http://schemas.openxmlformats.org/officeDocument/2006/relationships/hyperlink" Target="consultantplus://offline/ref=0052A89430011A0956AA8225AA83AB41BECE9080F6F3E37ED312DC5B7ACCA30CD7577F96166610262BC8E1975B141F814A04A52E1044C961z4vCL" TargetMode="External"/><Relationship Id="rId48" Type="http://schemas.openxmlformats.org/officeDocument/2006/relationships/hyperlink" Target="consultantplus://offline/ref=0052A89430011A0956AA8225AA83AB41BEC19480F0F3E37ED312DC5B7ACCA30CD7577F931F621B747D87E0CB1E480C814204A62F0Cz4v7L" TargetMode="External"/><Relationship Id="rId113" Type="http://schemas.openxmlformats.org/officeDocument/2006/relationships/hyperlink" Target="consultantplus://offline/ref=0052A89430011A0956AA8225AA83AB41BCC09C83F6F4E37ED312DC5B7ACCA30CD7577F961666102025C8E1975B141F814A04A52E1044C961z4vCL" TargetMode="External"/><Relationship Id="rId320" Type="http://schemas.openxmlformats.org/officeDocument/2006/relationships/hyperlink" Target="consultantplus://offline/ref=0052A89430011A0956AA8225AA83AB41BEC09387F2F2E37ED312DC5B7ACCA30CD7577F961666122128C8E1975B141F814A04A52E1044C961z4vCL" TargetMode="External"/><Relationship Id="rId155" Type="http://schemas.openxmlformats.org/officeDocument/2006/relationships/hyperlink" Target="consultantplus://offline/ref=0052A89430011A0956AA8225AA83AB41BEC09387F2F2E37ED312DC5B7ACCA30CD7577F96166610272AC8E1975B141F814A04A52E1044C961z4vCL" TargetMode="External"/><Relationship Id="rId197" Type="http://schemas.openxmlformats.org/officeDocument/2006/relationships/hyperlink" Target="consultantplus://offline/ref=0052A89430011A0956AA8225AA83AB41BEC19480F0F3E37ED312DC5B7ACCA30CD7577F96166410232EC8E1975B141F814A04A52E1044C961z4vCL" TargetMode="External"/><Relationship Id="rId362" Type="http://schemas.openxmlformats.org/officeDocument/2006/relationships/hyperlink" Target="consultantplus://offline/ref=0052A89430011A0956AA8225AA83AB41BEC19480F0F3E37ED312DC5B7ACCA30CD7577F941663142B7892F19312401B9E421BBA2D0E44zCv8L" TargetMode="External"/><Relationship Id="rId41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32972</Words>
  <Characters>187944</Characters>
  <Application>Microsoft Office Word</Application>
  <DocSecurity>0</DocSecurity>
  <Lines>1566</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2021-11-19T11:47:00Z</dcterms:created>
  <dcterms:modified xsi:type="dcterms:W3CDTF">2021-11-19T11:48:00Z</dcterms:modified>
</cp:coreProperties>
</file>